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092D" w14:textId="77777777" w:rsidR="00E32039" w:rsidRDefault="00E32039" w:rsidP="00E32039">
      <w:pPr>
        <w:jc w:val="center"/>
        <w:rPr>
          <w:rFonts w:ascii="Calibri" w:hAnsi="Calibri" w:cs="Calibri"/>
          <w:b/>
          <w:sz w:val="24"/>
          <w:szCs w:val="24"/>
        </w:rPr>
      </w:pPr>
      <w:r w:rsidRPr="00E32039">
        <w:rPr>
          <w:b/>
          <w:sz w:val="24"/>
          <w:szCs w:val="24"/>
        </w:rPr>
        <w:t>REGOLAMENTO PER LA DIDATTICA DIGITALE INTEGRATA</w:t>
      </w:r>
    </w:p>
    <w:p w14:paraId="4529B8C6" w14:textId="77777777" w:rsidR="00E32039" w:rsidRDefault="00E32039" w:rsidP="00E32039">
      <w:pPr>
        <w:rPr>
          <w:rFonts w:ascii="Calibri" w:hAnsi="Calibri" w:cs="Calibri"/>
          <w:sz w:val="24"/>
          <w:szCs w:val="24"/>
        </w:rPr>
      </w:pPr>
    </w:p>
    <w:p w14:paraId="6CA24AF6" w14:textId="77777777" w:rsidR="00E32039" w:rsidRPr="00E32039" w:rsidRDefault="00E32039" w:rsidP="00E32039">
      <w:pPr>
        <w:rPr>
          <w:rFonts w:ascii="Calibri" w:hAnsi="Calibri" w:cs="Calibri"/>
          <w:b/>
          <w:sz w:val="20"/>
          <w:szCs w:val="20"/>
        </w:rPr>
      </w:pPr>
      <w:r w:rsidRPr="00E32039">
        <w:rPr>
          <w:rFonts w:ascii="Calibri" w:hAnsi="Calibri" w:cs="Calibri"/>
          <w:b/>
          <w:sz w:val="20"/>
          <w:szCs w:val="20"/>
        </w:rPr>
        <w:t>Art.  1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32039">
        <w:rPr>
          <w:rFonts w:ascii="Calibri" w:hAnsi="Calibri" w:cs="Calibri"/>
          <w:b/>
          <w:sz w:val="20"/>
          <w:szCs w:val="20"/>
        </w:rPr>
        <w:t xml:space="preserve">- Ambito di applicazione </w:t>
      </w:r>
    </w:p>
    <w:p w14:paraId="2922A0B3" w14:textId="77777777" w:rsidR="00E32039" w:rsidRDefault="00E32039" w:rsidP="00E32039">
      <w:pPr>
        <w:rPr>
          <w:rFonts w:ascii="Calibri" w:hAnsi="Calibri" w:cs="Calibri"/>
          <w:sz w:val="20"/>
          <w:szCs w:val="20"/>
        </w:rPr>
      </w:pPr>
      <w:r w:rsidRPr="00E32039">
        <w:rPr>
          <w:rFonts w:ascii="Calibri" w:hAnsi="Calibri" w:cs="Calibri"/>
          <w:sz w:val="20"/>
          <w:szCs w:val="20"/>
        </w:rPr>
        <w:t>Il presente Regolamento disciplina lo svolgimento</w:t>
      </w:r>
      <w:r>
        <w:rPr>
          <w:rFonts w:ascii="Calibri" w:hAnsi="Calibri" w:cs="Calibri"/>
          <w:sz w:val="20"/>
          <w:szCs w:val="20"/>
        </w:rPr>
        <w:t xml:space="preserve"> della didattica</w:t>
      </w:r>
      <w:r w:rsidRPr="00E32039">
        <w:rPr>
          <w:rFonts w:ascii="Calibri" w:hAnsi="Calibri" w:cs="Calibri"/>
          <w:sz w:val="20"/>
          <w:szCs w:val="20"/>
        </w:rPr>
        <w:t xml:space="preserve"> in modalità telematica - ovvero a distanza -   </w:t>
      </w:r>
      <w:r>
        <w:rPr>
          <w:rFonts w:ascii="Calibri" w:hAnsi="Calibri" w:cs="Calibri"/>
          <w:sz w:val="20"/>
          <w:szCs w:val="20"/>
        </w:rPr>
        <w:t xml:space="preserve">ed </w:t>
      </w:r>
      <w:r w:rsidRPr="00E32039">
        <w:rPr>
          <w:rFonts w:ascii="Calibri" w:hAnsi="Calibri" w:cs="Calibri"/>
          <w:sz w:val="20"/>
          <w:szCs w:val="20"/>
        </w:rPr>
        <w:t>è redatto in conformità alle Linee guida sulla Didattica digitale integrata, emanate con Decreto Ministeriale 7 agosto 2020 n. 89</w:t>
      </w:r>
      <w:r>
        <w:rPr>
          <w:rFonts w:ascii="Calibri" w:hAnsi="Calibri" w:cs="Calibri"/>
          <w:sz w:val="20"/>
          <w:szCs w:val="20"/>
        </w:rPr>
        <w:t>.</w:t>
      </w:r>
    </w:p>
    <w:p w14:paraId="307BCB12" w14:textId="77777777" w:rsidR="00E32039" w:rsidRDefault="00E32039" w:rsidP="00E32039">
      <w:pPr>
        <w:rPr>
          <w:rFonts w:ascii="Calibri" w:hAnsi="Calibri" w:cs="Calibri"/>
          <w:b/>
          <w:sz w:val="20"/>
          <w:szCs w:val="20"/>
        </w:rPr>
      </w:pPr>
      <w:r w:rsidRPr="00E32039">
        <w:rPr>
          <w:rFonts w:ascii="Calibri" w:hAnsi="Calibri" w:cs="Calibri"/>
          <w:b/>
          <w:sz w:val="20"/>
          <w:szCs w:val="20"/>
        </w:rPr>
        <w:t xml:space="preserve">Art.  </w:t>
      </w:r>
      <w:r>
        <w:rPr>
          <w:rFonts w:ascii="Calibri" w:hAnsi="Calibri" w:cs="Calibri"/>
          <w:b/>
          <w:sz w:val="20"/>
          <w:szCs w:val="20"/>
        </w:rPr>
        <w:t xml:space="preserve">2 </w:t>
      </w:r>
      <w:r w:rsidRPr="00E32039"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b/>
          <w:sz w:val="20"/>
          <w:szCs w:val="20"/>
        </w:rPr>
        <w:t>Gli alunni</w:t>
      </w:r>
    </w:p>
    <w:p w14:paraId="182A356D" w14:textId="77777777" w:rsidR="00E32039" w:rsidRDefault="00E32039" w:rsidP="00E3203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Gli alunni hanno l’obbligo di:</w:t>
      </w:r>
    </w:p>
    <w:p w14:paraId="26505FCE" w14:textId="77777777" w:rsidR="00E32039" w:rsidRPr="00CA0865" w:rsidRDefault="00E32039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Non divulgare ad altre persone il codice di accesso alle classi ovvero la mail creata dagli insegnanti: i codici sono sem</w:t>
      </w:r>
      <w:r w:rsidR="00CA0865">
        <w:rPr>
          <w:rFonts w:ascii="Calibri" w:hAnsi="Calibri" w:cs="Calibri"/>
          <w:sz w:val="20"/>
          <w:szCs w:val="20"/>
        </w:rPr>
        <w:t>pre riservati all’uso personale:</w:t>
      </w:r>
    </w:p>
    <w:p w14:paraId="74782711" w14:textId="77777777" w:rsidR="00E32039" w:rsidRPr="00CA0865" w:rsidRDefault="00E32039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Controllare con frequenza le attività proposte dagli insegnanti, rispondere ai loro messaggi, inviare eventuali </w:t>
      </w:r>
      <w:r w:rsidR="00CA0865">
        <w:rPr>
          <w:rFonts w:ascii="Calibri" w:hAnsi="Calibri" w:cs="Calibri"/>
          <w:sz w:val="20"/>
          <w:szCs w:val="20"/>
        </w:rPr>
        <w:t>domande;</w:t>
      </w:r>
    </w:p>
    <w:p w14:paraId="407FB116" w14:textId="77777777" w:rsidR="00E32039" w:rsidRPr="00CA0865" w:rsidRDefault="00E32039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Utilizzare il materiale condiviso dagli insegnanti e dai compagni esclusivamente a scopo didattico. È vietato filmare o registrare, catturare screenshot dei contenuti presenti nelle piattaforme e condividerli se non espli</w:t>
      </w:r>
      <w:r w:rsidR="00CA0865">
        <w:rPr>
          <w:rFonts w:ascii="Calibri" w:hAnsi="Calibri" w:cs="Calibri"/>
          <w:sz w:val="20"/>
          <w:szCs w:val="20"/>
        </w:rPr>
        <w:t>citamente richiesto dal docente;</w:t>
      </w:r>
    </w:p>
    <w:p w14:paraId="7DB960D8" w14:textId="77777777" w:rsidR="00E32039" w:rsidRPr="00CA0865" w:rsidRDefault="00E32039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Durante le attività didattiche in diretta, stare composto in video e non disturbare, seguire con attenzione, esattamente come ci si comporta in classe. </w:t>
      </w:r>
      <w:r w:rsidR="00CA0865">
        <w:rPr>
          <w:rFonts w:ascii="Calibri" w:hAnsi="Calibri" w:cs="Calibri"/>
          <w:sz w:val="20"/>
          <w:szCs w:val="20"/>
        </w:rPr>
        <w:t>È</w:t>
      </w:r>
      <w:r w:rsidRPr="00CA0865">
        <w:rPr>
          <w:rFonts w:ascii="Calibri" w:hAnsi="Calibri" w:cs="Calibri"/>
          <w:sz w:val="20"/>
          <w:szCs w:val="20"/>
        </w:rPr>
        <w:t xml:space="preserve"> il docente a decidere quando e chi deve partecipare alla lezione (di classe, di gruppo, o individuale); gli studenti devono prestare attenzione a non arrivare in ritardo, non prendere iniziative per disattivare microfoni e webcam dei partecipanti o mettere in atto comportamenti scorretti o </w:t>
      </w:r>
      <w:r w:rsidR="00CA0865">
        <w:rPr>
          <w:rFonts w:ascii="Calibri" w:hAnsi="Calibri" w:cs="Calibri"/>
          <w:sz w:val="20"/>
          <w:szCs w:val="20"/>
        </w:rPr>
        <w:t>discriminatori;</w:t>
      </w:r>
    </w:p>
    <w:p w14:paraId="4BC54617" w14:textId="77777777" w:rsidR="00CA0865" w:rsidRDefault="00E32039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Rispettare, durante le attività didattiche a distanza, le stesse regole delle attività didattiche in presenza: puntualità, linguaggio adeguato, decoro, rispetto nei confronti di compagni e insegnanti. </w:t>
      </w:r>
    </w:p>
    <w:p w14:paraId="6A1EB180" w14:textId="77777777" w:rsidR="00CA0865" w:rsidRPr="00CA0865" w:rsidRDefault="00CA0865" w:rsidP="00CA086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Essere consapevoli che tutto ciò che viene trasmesso dal computer/tablet/cellulare potrebbe essere registrato e divulgato o usato in maniera scorretta sia dai compagni o amici che da altri estranei. Fare quindi attenzione alle informazioni che possono essere ricavate dagli interventi registrati; non comunicare mai i recapiti o quando si è presente o assente; soprattutto nel caso in cui il docente chieda la registrazione del video, assicurarsi di non inquadrare parti della casa in cui appaiano cose riservate (es: scatole di medicinali o indumenti personali o gioielli o portafogli). Utilizzare la funzione di “sfuocamento” dello sfondo – disponibile in molti software di comunicazione – oppure, se possibile, collocarsi in modo da avere alle spalle un muro senza altri oggetti inquadrati.</w:t>
      </w:r>
    </w:p>
    <w:p w14:paraId="368C70D7" w14:textId="77777777" w:rsidR="00CA0865" w:rsidRDefault="00CA0865" w:rsidP="00CA0865">
      <w:pPr>
        <w:pStyle w:val="Paragrafoelenco"/>
        <w:rPr>
          <w:rFonts w:ascii="Calibri" w:hAnsi="Calibri" w:cs="Calibri"/>
          <w:sz w:val="20"/>
          <w:szCs w:val="20"/>
        </w:rPr>
      </w:pPr>
    </w:p>
    <w:p w14:paraId="44D1ACD1" w14:textId="77777777" w:rsidR="00E32039" w:rsidRPr="00CA0865" w:rsidRDefault="00E32039" w:rsidP="00CA0865">
      <w:p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b/>
          <w:sz w:val="20"/>
          <w:szCs w:val="20"/>
        </w:rPr>
        <w:t>Attenzione:</w:t>
      </w:r>
      <w:r w:rsidRPr="00CA0865">
        <w:rPr>
          <w:rFonts w:ascii="Calibri" w:hAnsi="Calibri" w:cs="Calibri"/>
          <w:sz w:val="20"/>
          <w:szCs w:val="20"/>
        </w:rPr>
        <w:t xml:space="preserve"> durante lo svolgimento delle loro attività (anche in modalità e-learning) gli insegnanti sono pubblici ufficiali e offenderli o violarne la privacy costituisce oltraggio a pubblico ufficiale.</w:t>
      </w:r>
    </w:p>
    <w:p w14:paraId="3ADF970E" w14:textId="77777777" w:rsidR="00E32039" w:rsidRPr="00CA0865" w:rsidRDefault="00E32039" w:rsidP="00CA0865">
      <w:p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Il mancato rispetto delle regole espone immediatamente a sanzioni disciplinari e può comportare legittime richieste di risarcimento in sede civile e penale sulla base della normativa vigente sul rispetto della privacy e sui fenomeni di cyberbullismo.</w:t>
      </w:r>
    </w:p>
    <w:p w14:paraId="2EB2D8B7" w14:textId="77777777" w:rsidR="00E32039" w:rsidRDefault="00E32039" w:rsidP="00E32039">
      <w:pPr>
        <w:rPr>
          <w:rFonts w:ascii="Calibri" w:hAnsi="Calibri" w:cs="Calibri"/>
          <w:b/>
          <w:sz w:val="20"/>
          <w:szCs w:val="20"/>
        </w:rPr>
      </w:pPr>
      <w:r w:rsidRPr="00E32039">
        <w:rPr>
          <w:rFonts w:ascii="Calibri" w:hAnsi="Calibri" w:cs="Calibri"/>
          <w:b/>
          <w:sz w:val="20"/>
          <w:szCs w:val="20"/>
        </w:rPr>
        <w:lastRenderedPageBreak/>
        <w:t xml:space="preserve">Art.  </w:t>
      </w:r>
      <w:r>
        <w:rPr>
          <w:rFonts w:ascii="Calibri" w:hAnsi="Calibri" w:cs="Calibri"/>
          <w:b/>
          <w:sz w:val="20"/>
          <w:szCs w:val="20"/>
        </w:rPr>
        <w:t xml:space="preserve">3 </w:t>
      </w:r>
      <w:r w:rsidRPr="00E32039"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b/>
          <w:sz w:val="20"/>
          <w:szCs w:val="20"/>
        </w:rPr>
        <w:t>I Genitori</w:t>
      </w:r>
    </w:p>
    <w:p w14:paraId="1E30BC26" w14:textId="77777777" w:rsidR="00CA0865" w:rsidRDefault="00CA0865" w:rsidP="00E3203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genitori degli alunni hanno l’obbligo di:</w:t>
      </w:r>
    </w:p>
    <w:p w14:paraId="4EAEC536" w14:textId="77777777" w:rsidR="00CA0865" w:rsidRDefault="00E32039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Preparare i bambini e sollecitare i ragazzi per tempo alla lezione: se le lezioni si svolgono al mattino, puntare la sveglia con il necessario anticipo; creare un ambiente adatto e favorire la comunicazione di uno stile in linea con quanto si farebbe a scuola, quindi possibilmente senza elementi di disturbo o distrazione; </w:t>
      </w:r>
    </w:p>
    <w:p w14:paraId="21D0866E" w14:textId="77777777" w:rsidR="00CA0865" w:rsidRDefault="00CA0865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E32039" w:rsidRPr="00CA0865">
        <w:rPr>
          <w:rFonts w:ascii="Calibri" w:hAnsi="Calibri" w:cs="Calibri"/>
          <w:sz w:val="20"/>
          <w:szCs w:val="20"/>
        </w:rPr>
        <w:t xml:space="preserve">ollecitare anche l’ordine personale e della postazione di studio, con un abbigliamento consono al ruolo di alunni. Tutte queste piccole cose fanno parte di una “quotidianità” che ha un ruolo importante nella vita e che non può né deve andare </w:t>
      </w:r>
      <w:r>
        <w:rPr>
          <w:rFonts w:ascii="Calibri" w:hAnsi="Calibri" w:cs="Calibri"/>
          <w:sz w:val="20"/>
          <w:szCs w:val="20"/>
        </w:rPr>
        <w:t>persa;</w:t>
      </w:r>
    </w:p>
    <w:p w14:paraId="57C1ED52" w14:textId="77777777" w:rsidR="00E32039" w:rsidRPr="00CA0865" w:rsidRDefault="00E32039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Lasciare autonomia nella relazione con insegnanti e compagni: bisogna concedere loro il proprio spazio senza togliere la libertà che hanno a scuola. Possono anche usare le cuffie auricolari e cambiare ambiente in casa per evitare un coinvolgimento che normalmente non ci sarebbe e</w:t>
      </w:r>
      <w:r w:rsidR="00CA0865">
        <w:rPr>
          <w:rFonts w:ascii="Calibri" w:hAnsi="Calibri" w:cs="Calibri"/>
          <w:sz w:val="20"/>
          <w:szCs w:val="20"/>
        </w:rPr>
        <w:t xml:space="preserve"> che non è opportuno che ci sia;</w:t>
      </w:r>
    </w:p>
    <w:p w14:paraId="45BA47F1" w14:textId="77777777" w:rsidR="00E32039" w:rsidRPr="00CA0865" w:rsidRDefault="00E32039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Vigilare attentamente e quotidianamente sull’uso delle app o delle piattaforme: controllare unicamente il modo in cui usano il dispositivo perché non si distraggano, ad esempio, con funz</w:t>
      </w:r>
      <w:r w:rsidR="00CA0865">
        <w:rPr>
          <w:rFonts w:ascii="Calibri" w:hAnsi="Calibri" w:cs="Calibri"/>
          <w:sz w:val="20"/>
          <w:szCs w:val="20"/>
        </w:rPr>
        <w:t>ioni non utili (giochi o altro);</w:t>
      </w:r>
    </w:p>
    <w:p w14:paraId="1666CAA3" w14:textId="77777777" w:rsidR="00CA0865" w:rsidRDefault="00E32039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Non commentare in nessun modo dopo (o durante!) la video-lezione ciò che eventualmente </w:t>
      </w:r>
      <w:r w:rsidR="00CA0865">
        <w:rPr>
          <w:rFonts w:ascii="Calibri" w:hAnsi="Calibri" w:cs="Calibri"/>
          <w:sz w:val="20"/>
          <w:szCs w:val="20"/>
        </w:rPr>
        <w:t>viene</w:t>
      </w:r>
      <w:r w:rsidRPr="00CA0865">
        <w:rPr>
          <w:rFonts w:ascii="Calibri" w:hAnsi="Calibri" w:cs="Calibri"/>
          <w:sz w:val="20"/>
          <w:szCs w:val="20"/>
        </w:rPr>
        <w:t xml:space="preserve"> sentito o visto delle lezioni, per non interferire nella dinamica didattica e garantire il rispetto delle rel</w:t>
      </w:r>
      <w:r w:rsidR="00CA0865">
        <w:rPr>
          <w:rFonts w:ascii="Calibri" w:hAnsi="Calibri" w:cs="Calibri"/>
          <w:sz w:val="20"/>
          <w:szCs w:val="20"/>
        </w:rPr>
        <w:t>azioni;</w:t>
      </w:r>
    </w:p>
    <w:p w14:paraId="007879C7" w14:textId="77777777" w:rsidR="00E32039" w:rsidRPr="00CA0865" w:rsidRDefault="00E32039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 xml:space="preserve">Controllare che </w:t>
      </w:r>
      <w:r w:rsidR="00CA0865">
        <w:rPr>
          <w:rFonts w:ascii="Calibri" w:hAnsi="Calibri" w:cs="Calibri"/>
          <w:sz w:val="20"/>
          <w:szCs w:val="20"/>
        </w:rPr>
        <w:t xml:space="preserve">gli alunni </w:t>
      </w:r>
      <w:r w:rsidRPr="00CA0865">
        <w:rPr>
          <w:rFonts w:ascii="Calibri" w:hAnsi="Calibri" w:cs="Calibri"/>
          <w:sz w:val="20"/>
          <w:szCs w:val="20"/>
        </w:rPr>
        <w:t>svolgano i compiti assegnati, ma senza correggerli: l’errore è il più importante dispositivo di apprendimento. Sostituirsi ai propri figli impedisce di acquisire il senso di responsabilità e toglie loro importanti opportunità di crescita.</w:t>
      </w:r>
    </w:p>
    <w:p w14:paraId="28E4815D" w14:textId="411ABF71" w:rsidR="00CA0865" w:rsidRDefault="00CA0865" w:rsidP="00CA0865">
      <w:p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b/>
          <w:sz w:val="20"/>
          <w:szCs w:val="20"/>
        </w:rPr>
        <w:t>Attenzione!</w:t>
      </w:r>
      <w:r>
        <w:rPr>
          <w:rFonts w:ascii="Calibri" w:hAnsi="Calibri" w:cs="Calibri"/>
          <w:sz w:val="20"/>
          <w:szCs w:val="20"/>
        </w:rPr>
        <w:t xml:space="preserve"> S</w:t>
      </w:r>
      <w:r w:rsidRPr="00CA0865">
        <w:rPr>
          <w:rFonts w:ascii="Calibri" w:hAnsi="Calibri" w:cs="Calibri"/>
          <w:sz w:val="20"/>
          <w:szCs w:val="20"/>
        </w:rPr>
        <w:t>i ricorda ai genitori che, in base alla normativa vigente in materia di privacy e di cyberbullismo</w:t>
      </w:r>
      <w:r>
        <w:rPr>
          <w:rFonts w:ascii="Calibri" w:hAnsi="Calibri" w:cs="Calibri"/>
          <w:sz w:val="20"/>
          <w:szCs w:val="20"/>
        </w:rPr>
        <w:t>,</w:t>
      </w:r>
      <w:r w:rsidRPr="00CA0865">
        <w:rPr>
          <w:rFonts w:ascii="Calibri" w:hAnsi="Calibri" w:cs="Calibri"/>
          <w:sz w:val="20"/>
          <w:szCs w:val="20"/>
        </w:rPr>
        <w:t xml:space="preserve"> non è consentito</w:t>
      </w:r>
      <w:r>
        <w:rPr>
          <w:rFonts w:ascii="Calibri" w:hAnsi="Calibri" w:cs="Calibri"/>
          <w:sz w:val="20"/>
          <w:szCs w:val="20"/>
        </w:rPr>
        <w:t xml:space="preserve"> </w:t>
      </w:r>
      <w:r w:rsidRPr="00CA0865">
        <w:rPr>
          <w:rFonts w:ascii="Calibri" w:hAnsi="Calibri" w:cs="Calibri"/>
          <w:sz w:val="20"/>
          <w:szCs w:val="20"/>
        </w:rPr>
        <w:t>alcun utilizzo non autorizzato di immagini, video-audio lezioni e materiale prodotto durante le attività di e</w:t>
      </w:r>
      <w:r w:rsidR="00DB39E2">
        <w:rPr>
          <w:rFonts w:ascii="Calibri" w:hAnsi="Calibri" w:cs="Calibri"/>
          <w:sz w:val="20"/>
          <w:szCs w:val="20"/>
        </w:rPr>
        <w:t>-</w:t>
      </w:r>
      <w:r w:rsidRPr="00CA0865">
        <w:rPr>
          <w:rFonts w:ascii="Calibri" w:hAnsi="Calibri" w:cs="Calibri"/>
          <w:sz w:val="20"/>
          <w:szCs w:val="20"/>
        </w:rPr>
        <w:t>learning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CA0865">
        <w:rPr>
          <w:rFonts w:ascii="Calibri" w:hAnsi="Calibri" w:cs="Calibri"/>
          <w:sz w:val="20"/>
          <w:szCs w:val="20"/>
        </w:rPr>
        <w:t xml:space="preserve">e teleconferenza. </w:t>
      </w:r>
    </w:p>
    <w:p w14:paraId="61439DDB" w14:textId="77777777" w:rsidR="00CA0865" w:rsidRPr="00CA0865" w:rsidRDefault="00CA0865" w:rsidP="00CA0865">
      <w:p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In particolare è fatto espressamente divieto di:</w:t>
      </w:r>
    </w:p>
    <w:p w14:paraId="7A0BD46D" w14:textId="77777777" w:rsidR="00CA0865" w:rsidRPr="00CA0865" w:rsidRDefault="00CA0865" w:rsidP="00CA0865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filmare o registrare, catturare screenshot dei contenuti presenti nelle piattaforme senza autorizzazione del</w:t>
      </w:r>
    </w:p>
    <w:p w14:paraId="32E1577A" w14:textId="77777777" w:rsidR="00CA0865" w:rsidRPr="00CA0865" w:rsidRDefault="00CA0865" w:rsidP="00CA0865">
      <w:pPr>
        <w:pStyle w:val="Paragrafoelenco"/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docente e condividerli in qualunque sede;</w:t>
      </w:r>
    </w:p>
    <w:p w14:paraId="09E5C328" w14:textId="77777777" w:rsidR="00CA0865" w:rsidRPr="00CA0865" w:rsidRDefault="00CA0865" w:rsidP="00CA0865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intervenire con commenti inappropriati, offensivi e denigratori sia verso gli insegnanti, sia verso i compagni;</w:t>
      </w:r>
    </w:p>
    <w:p w14:paraId="4E7C9538" w14:textId="77777777" w:rsidR="00CA0865" w:rsidRPr="00CA0865" w:rsidRDefault="00CA0865" w:rsidP="00CA0865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prendere il controllo di chat o video-lezioni, bannando o escludendo compagni e docenti;</w:t>
      </w:r>
    </w:p>
    <w:p w14:paraId="1C756E52" w14:textId="77777777" w:rsidR="00CA0865" w:rsidRPr="00CA0865" w:rsidRDefault="00CA0865" w:rsidP="00CA0865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permettere a terzi di accedere alle piattaforme con il proprio account;</w:t>
      </w:r>
    </w:p>
    <w:p w14:paraId="6016059F" w14:textId="77777777" w:rsidR="00E32039" w:rsidRPr="00CA0865" w:rsidRDefault="00CA0865" w:rsidP="00CA0865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A0865">
        <w:rPr>
          <w:rFonts w:ascii="Calibri" w:hAnsi="Calibri" w:cs="Calibri"/>
          <w:sz w:val="20"/>
          <w:szCs w:val="20"/>
        </w:rPr>
        <w:t>utilizzare in qualsivoglia modo gli strumenti delle piattaforme in modo non consono al fine di escludere, deridere, offendere i compagni e gli insegnanti.</w:t>
      </w:r>
    </w:p>
    <w:p w14:paraId="47E289B1" w14:textId="77777777" w:rsidR="00CA0865" w:rsidRPr="00CA0865" w:rsidRDefault="00CA0865" w:rsidP="00CA0865">
      <w:pPr>
        <w:rPr>
          <w:rFonts w:ascii="Calibri" w:hAnsi="Calibri" w:cs="Calibri"/>
          <w:b/>
          <w:sz w:val="20"/>
          <w:szCs w:val="20"/>
        </w:rPr>
      </w:pPr>
      <w:r w:rsidRPr="00CA0865">
        <w:rPr>
          <w:rFonts w:ascii="Calibri" w:hAnsi="Calibri" w:cs="Calibri"/>
          <w:b/>
          <w:sz w:val="20"/>
          <w:szCs w:val="20"/>
        </w:rPr>
        <w:t xml:space="preserve">Un comportamento scorretto espone immediatamente l’alunno a sanzioni disciplinari, oltre ad esporre i genitori a sanzioni penali e civili. </w:t>
      </w:r>
    </w:p>
    <w:p w14:paraId="58C9187A" w14:textId="77777777" w:rsidR="00E32039" w:rsidRDefault="00CA0865" w:rsidP="00CA0865">
      <w:pPr>
        <w:rPr>
          <w:rFonts w:ascii="Calibri" w:hAnsi="Calibri" w:cs="Calibri"/>
          <w:b/>
          <w:sz w:val="20"/>
          <w:szCs w:val="20"/>
        </w:rPr>
      </w:pPr>
      <w:r w:rsidRPr="00CA0865">
        <w:rPr>
          <w:rFonts w:ascii="Calibri" w:hAnsi="Calibri" w:cs="Calibri"/>
          <w:b/>
          <w:sz w:val="20"/>
          <w:szCs w:val="20"/>
        </w:rPr>
        <w:t>Si ricorda che offendere l’insegnante durante l’esercizio delle proprie funzioni – quindi anche durante l’attività on-line – o con condivisioni non autorizzate di materiale audiovisivo, è un comportamento riconducibile a reato di oltraggio a pubblico ufficiale.</w:t>
      </w:r>
    </w:p>
    <w:p w14:paraId="35BCDD9B" w14:textId="77777777" w:rsidR="00C44C27" w:rsidRDefault="00C44C27" w:rsidP="00CA086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298E629E" w14:textId="77777777" w:rsidR="00C44C27" w:rsidRDefault="00C44C27" w:rsidP="00CA0865">
      <w:pPr>
        <w:rPr>
          <w:rFonts w:ascii="Calibri" w:hAnsi="Calibri" w:cs="Calibri"/>
          <w:b/>
          <w:sz w:val="20"/>
          <w:szCs w:val="20"/>
        </w:rPr>
      </w:pPr>
    </w:p>
    <w:p w14:paraId="566A2309" w14:textId="20D3E5B4" w:rsidR="00C44C27" w:rsidRDefault="00C44C27" w:rsidP="00AC224B">
      <w:pPr>
        <w:ind w:left="5664" w:firstLine="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IL DIRIGENTE SCOLASTICO</w:t>
      </w:r>
    </w:p>
    <w:p w14:paraId="40CEEFBA" w14:textId="502F6B37" w:rsidR="00C44C27" w:rsidRPr="00482BDF" w:rsidRDefault="00FE55E6" w:rsidP="00AC224B">
      <w:pPr>
        <w:ind w:left="5664" w:firstLine="6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Prof. Ing. Redente Elpidio DEL PRETE</w:t>
      </w:r>
    </w:p>
    <w:p w14:paraId="5DCF9C25" w14:textId="77777777" w:rsidR="00C44C27" w:rsidRDefault="00C44C27" w:rsidP="00AC224B">
      <w:pPr>
        <w:ind w:left="5664" w:firstLine="6"/>
        <w:jc w:val="center"/>
        <w:rPr>
          <w:rFonts w:ascii="Calibri Light" w:hAnsi="Calibri Light" w:cs="Calibri Light"/>
          <w:color w:val="FF0000"/>
          <w:sz w:val="20"/>
          <w:szCs w:val="20"/>
        </w:rPr>
      </w:pPr>
    </w:p>
    <w:p w14:paraId="00A60EAA" w14:textId="0BF1048E" w:rsidR="00C44C27" w:rsidRPr="00C44C27" w:rsidRDefault="00C44C27" w:rsidP="00AC224B">
      <w:pPr>
        <w:ind w:left="5670" w:firstLine="6"/>
        <w:jc w:val="center"/>
        <w:rPr>
          <w:rFonts w:ascii="Calibri" w:hAnsi="Calibri" w:cs="Calibri"/>
          <w:b/>
          <w:sz w:val="20"/>
          <w:szCs w:val="20"/>
        </w:rPr>
      </w:pPr>
      <w:r w:rsidRPr="00C44C27">
        <w:rPr>
          <w:rFonts w:ascii="Calibri Light" w:hAnsi="Calibri Light" w:cs="Calibri Light"/>
          <w:sz w:val="20"/>
          <w:szCs w:val="20"/>
        </w:rPr>
        <w:t>_________________________</w:t>
      </w:r>
      <w:r>
        <w:rPr>
          <w:rFonts w:ascii="Calibri Light" w:hAnsi="Calibri Light" w:cs="Calibri Light"/>
          <w:sz w:val="20"/>
          <w:szCs w:val="20"/>
        </w:rPr>
        <w:t>______</w:t>
      </w:r>
    </w:p>
    <w:sectPr w:rsidR="00C44C27" w:rsidRPr="00C44C27" w:rsidSect="00C44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9B26" w14:textId="77777777" w:rsidR="00CA74C2" w:rsidRDefault="00CA74C2" w:rsidP="00E32039">
      <w:pPr>
        <w:spacing w:after="0" w:line="240" w:lineRule="auto"/>
      </w:pPr>
      <w:r>
        <w:separator/>
      </w:r>
    </w:p>
  </w:endnote>
  <w:endnote w:type="continuationSeparator" w:id="0">
    <w:p w14:paraId="283CFE10" w14:textId="77777777" w:rsidR="00CA74C2" w:rsidRDefault="00CA74C2" w:rsidP="00E3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57A1" w14:textId="77777777" w:rsidR="002B1652" w:rsidRDefault="002B16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B7CD" w14:textId="77777777" w:rsidR="002B1652" w:rsidRDefault="002B16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5F54" w14:textId="77777777" w:rsidR="002B1652" w:rsidRDefault="002B16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E48E" w14:textId="77777777" w:rsidR="00CA74C2" w:rsidRDefault="00CA74C2" w:rsidP="00E32039">
      <w:pPr>
        <w:spacing w:after="0" w:line="240" w:lineRule="auto"/>
      </w:pPr>
      <w:r>
        <w:separator/>
      </w:r>
    </w:p>
  </w:footnote>
  <w:footnote w:type="continuationSeparator" w:id="0">
    <w:p w14:paraId="5D14B1FC" w14:textId="77777777" w:rsidR="00CA74C2" w:rsidRDefault="00CA74C2" w:rsidP="00E3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5A16" w14:textId="77777777" w:rsidR="002B1652" w:rsidRDefault="002B16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05AF" w14:textId="77777777" w:rsidR="002B1652" w:rsidRDefault="002B16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27FA" w14:textId="77777777" w:rsidR="00C44C27" w:rsidRDefault="00C44C27" w:rsidP="00C44C27">
    <w:pPr>
      <w:jc w:val="right"/>
      <w:rPr>
        <w:color w:val="000000"/>
        <w:sz w:val="32"/>
        <w:szCs w:val="32"/>
      </w:rPr>
    </w:pPr>
    <w:r w:rsidRPr="00D3715B">
      <w:rPr>
        <w:rFonts w:ascii="Calibri" w:eastAsia="Calibri" w:hAnsi="Calibri" w:cs="Calibri"/>
        <w:sz w:val="16"/>
        <w:szCs w:val="16"/>
      </w:rPr>
      <w:t xml:space="preserve">MOD. </w:t>
    </w:r>
    <w:r>
      <w:rPr>
        <w:rFonts w:ascii="Calibri" w:eastAsia="Calibri" w:hAnsi="Calibri" w:cs="Calibri"/>
        <w:sz w:val="16"/>
        <w:szCs w:val="16"/>
      </w:rPr>
      <w:t>–</w:t>
    </w:r>
    <w:r w:rsidRPr="00D3715B"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Regolamento – Didattica digitale integrata</w:t>
    </w:r>
  </w:p>
  <w:p w14:paraId="4950944F" w14:textId="77777777" w:rsidR="00E32039" w:rsidRDefault="00E32039" w:rsidP="00E32039">
    <w:pPr>
      <w:jc w:val="center"/>
      <w:rPr>
        <w:color w:val="000000"/>
        <w:sz w:val="32"/>
        <w:szCs w:val="32"/>
      </w:rPr>
    </w:pPr>
    <w:r w:rsidRPr="00C94889">
      <w:rPr>
        <w:rFonts w:ascii="Calibri" w:eastAsia="Calibri" w:hAnsi="Calibri" w:cs="Calibri"/>
        <w:b/>
        <w:noProof/>
      </w:rPr>
      <w:drawing>
        <wp:inline distT="0" distB="0" distL="0" distR="0" wp14:anchorId="47C4D30A" wp14:editId="64E0FF6C">
          <wp:extent cx="426804" cy="43891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804" cy="438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568985" w14:textId="259F96D8" w:rsidR="00E32039" w:rsidRPr="00482BDF" w:rsidRDefault="00E32039" w:rsidP="00E32039">
    <w:pPr>
      <w:pStyle w:val="Normale1"/>
      <w:spacing w:line="264" w:lineRule="auto"/>
      <w:jc w:val="center"/>
      <w:rPr>
        <w:rFonts w:ascii="Calibri" w:eastAsia="Calibri" w:hAnsi="Calibri" w:cs="Calibri"/>
        <w:b/>
        <w:sz w:val="24"/>
        <w:szCs w:val="24"/>
      </w:rPr>
    </w:pPr>
    <w:r w:rsidRPr="00482BDF">
      <w:rPr>
        <w:rFonts w:ascii="Calibri" w:eastAsia="Calibri" w:hAnsi="Calibri" w:cs="Calibri"/>
        <w:b/>
        <w:sz w:val="24"/>
        <w:szCs w:val="24"/>
      </w:rPr>
      <w:t>Ministero dell’Istruzione</w:t>
    </w:r>
    <w:r w:rsidR="002B1652">
      <w:rPr>
        <w:rFonts w:ascii="Calibri" w:eastAsia="Calibri" w:hAnsi="Calibri" w:cs="Calibri"/>
        <w:b/>
        <w:sz w:val="24"/>
        <w:szCs w:val="24"/>
      </w:rPr>
      <w:t xml:space="preserve"> e del Merito</w:t>
    </w:r>
    <w:r w:rsidRPr="00482BDF">
      <w:rPr>
        <w:rFonts w:ascii="Calibri" w:eastAsia="Calibri" w:hAnsi="Calibri" w:cs="Calibri"/>
        <w:b/>
        <w:sz w:val="24"/>
        <w:szCs w:val="24"/>
      </w:rPr>
      <w:t xml:space="preserve"> </w:t>
    </w:r>
  </w:p>
  <w:p w14:paraId="19E67F99" w14:textId="627C054D" w:rsidR="00E32039" w:rsidRPr="00482BDF" w:rsidRDefault="00FE55E6" w:rsidP="00E32039">
    <w:pPr>
      <w:pStyle w:val="Normale1"/>
      <w:spacing w:line="264" w:lineRule="auto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I. C. “De Filippo - Vico”</w:t>
    </w:r>
  </w:p>
  <w:p w14:paraId="3AB9C09D" w14:textId="57884206" w:rsidR="00E32039" w:rsidRPr="008629FD" w:rsidRDefault="00FE55E6" w:rsidP="00E32039">
    <w:pPr>
      <w:pStyle w:val="Normale1"/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 Via del Centenario</w:t>
    </w:r>
    <w:r w:rsidR="00E32039" w:rsidRPr="008629FD">
      <w:rPr>
        <w:rFonts w:ascii="Calibri" w:eastAsia="Calibri" w:hAnsi="Calibri" w:cs="Calibri"/>
        <w:bCs/>
        <w:sz w:val="24"/>
        <w:szCs w:val="24"/>
      </w:rPr>
      <w:t xml:space="preserve">, </w:t>
    </w:r>
    <w:r>
      <w:rPr>
        <w:rFonts w:ascii="Calibri" w:eastAsia="Calibri" w:hAnsi="Calibri" w:cs="Calibri"/>
        <w:bCs/>
        <w:sz w:val="24"/>
        <w:szCs w:val="24"/>
      </w:rPr>
      <w:t xml:space="preserve"> 80022 Arzano (NA)</w:t>
    </w:r>
  </w:p>
  <w:p w14:paraId="031F0B13" w14:textId="17FCCBC7" w:rsidR="00E32039" w:rsidRPr="008629FD" w:rsidRDefault="00E32039" w:rsidP="00E32039">
    <w:pPr>
      <w:pStyle w:val="Normale1"/>
      <w:tabs>
        <w:tab w:val="left" w:pos="893"/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 w:rsidRPr="008629FD">
      <w:rPr>
        <w:rFonts w:ascii="Calibri" w:eastAsia="Calibri" w:hAnsi="Calibri" w:cs="Calibri"/>
        <w:bCs/>
        <w:sz w:val="24"/>
        <w:szCs w:val="24"/>
      </w:rPr>
      <w:t xml:space="preserve">Tel. </w:t>
    </w:r>
    <w:r w:rsidR="00FE55E6">
      <w:rPr>
        <w:rFonts w:ascii="Calibri" w:eastAsia="Calibri" w:hAnsi="Calibri" w:cs="Calibri"/>
        <w:bCs/>
        <w:sz w:val="24"/>
        <w:szCs w:val="24"/>
      </w:rPr>
      <w:t xml:space="preserve"> 081 7316556</w:t>
    </w:r>
    <w:r w:rsidRPr="008629FD">
      <w:rPr>
        <w:rFonts w:ascii="Calibri" w:eastAsia="Calibri" w:hAnsi="Calibri" w:cs="Calibri"/>
        <w:bCs/>
        <w:sz w:val="24"/>
        <w:szCs w:val="24"/>
      </w:rPr>
      <w:t xml:space="preserve"> Mail: </w:t>
    </w:r>
    <w:r w:rsidR="00FE55E6">
      <w:rPr>
        <w:rFonts w:ascii="Calibri" w:eastAsia="Calibri" w:hAnsi="Calibri" w:cs="Calibri"/>
        <w:bCs/>
        <w:sz w:val="24"/>
        <w:szCs w:val="24"/>
      </w:rPr>
      <w:t xml:space="preserve"> NAIC8EG00R@ISTRUZIONE.it</w:t>
    </w:r>
    <w:r w:rsidRPr="008629FD">
      <w:rPr>
        <w:rFonts w:ascii="Calibri" w:eastAsia="Calibri" w:hAnsi="Calibri" w:cs="Calibri"/>
        <w:bCs/>
        <w:sz w:val="24"/>
        <w:szCs w:val="24"/>
      </w:rPr>
      <w:t xml:space="preserve"> - PEC: </w:t>
    </w:r>
    <w:r w:rsidR="00FE55E6">
      <w:rPr>
        <w:rFonts w:ascii="Calibri" w:eastAsia="Calibri" w:hAnsi="Calibri" w:cs="Calibri"/>
        <w:bCs/>
        <w:sz w:val="24"/>
        <w:szCs w:val="24"/>
      </w:rPr>
      <w:t xml:space="preserve">  NAIC8EG00R@PEC.istruzione.it</w:t>
    </w:r>
  </w:p>
  <w:p w14:paraId="58F888AE" w14:textId="2CCE73BA" w:rsidR="00E32039" w:rsidRPr="008629FD" w:rsidRDefault="00E32039" w:rsidP="00E32039">
    <w:pPr>
      <w:pStyle w:val="Normale1"/>
      <w:tabs>
        <w:tab w:val="left" w:pos="893"/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 w:rsidRPr="008629FD">
      <w:rPr>
        <w:rFonts w:ascii="Calibri" w:eastAsia="Calibri" w:hAnsi="Calibri" w:cs="Calibri"/>
        <w:bCs/>
        <w:sz w:val="24"/>
        <w:szCs w:val="24"/>
      </w:rPr>
      <w:t xml:space="preserve">Codice Fiscale: </w:t>
    </w:r>
    <w:r w:rsidR="00FE55E6">
      <w:rPr>
        <w:rFonts w:ascii="Calibri" w:eastAsia="Calibri" w:hAnsi="Calibri" w:cs="Calibri"/>
        <w:bCs/>
        <w:sz w:val="24"/>
        <w:szCs w:val="24"/>
      </w:rPr>
      <w:t xml:space="preserve"> 93056730638</w:t>
    </w:r>
    <w:r w:rsidRPr="008629FD">
      <w:rPr>
        <w:rFonts w:ascii="Calibri" w:eastAsia="Calibri" w:hAnsi="Calibri" w:cs="Calibri"/>
        <w:bCs/>
        <w:sz w:val="24"/>
        <w:szCs w:val="24"/>
      </w:rPr>
      <w:t xml:space="preserve">- C.M.: </w:t>
    </w:r>
    <w:r w:rsidR="00FE55E6">
      <w:rPr>
        <w:rFonts w:ascii="Calibri" w:eastAsia="Calibri" w:hAnsi="Calibri" w:cs="Calibri"/>
        <w:bCs/>
        <w:sz w:val="24"/>
        <w:szCs w:val="24"/>
      </w:rPr>
      <w:t xml:space="preserve"> NAIC8EG00R </w:t>
    </w:r>
    <w:r w:rsidRPr="008629FD">
      <w:rPr>
        <w:rFonts w:ascii="Calibri" w:eastAsia="Calibri" w:hAnsi="Calibri" w:cs="Calibri"/>
        <w:bCs/>
        <w:sz w:val="24"/>
        <w:szCs w:val="24"/>
      </w:rPr>
      <w:t xml:space="preserve"> - C.U.U.: </w:t>
    </w:r>
    <w:r w:rsidR="00FE55E6">
      <w:rPr>
        <w:rFonts w:ascii="Calibri" w:eastAsia="Calibri" w:hAnsi="Calibri" w:cs="Calibri"/>
        <w:bCs/>
        <w:sz w:val="24"/>
        <w:szCs w:val="24"/>
      </w:rPr>
      <w:t xml:space="preserve"> UF7HWQ</w:t>
    </w:r>
  </w:p>
  <w:p w14:paraId="51A05E91" w14:textId="77777777" w:rsidR="00E32039" w:rsidRDefault="00E320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770"/>
    <w:multiLevelType w:val="hybridMultilevel"/>
    <w:tmpl w:val="A1EA4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CE0"/>
    <w:multiLevelType w:val="hybridMultilevel"/>
    <w:tmpl w:val="09A43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5C48"/>
    <w:multiLevelType w:val="hybridMultilevel"/>
    <w:tmpl w:val="170C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4843">
    <w:abstractNumId w:val="2"/>
  </w:num>
  <w:num w:numId="2" w16cid:durableId="1428693892">
    <w:abstractNumId w:val="0"/>
  </w:num>
  <w:num w:numId="3" w16cid:durableId="131113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39"/>
    <w:rsid w:val="0017789B"/>
    <w:rsid w:val="002B1652"/>
    <w:rsid w:val="002B1BBB"/>
    <w:rsid w:val="00482BDF"/>
    <w:rsid w:val="00683447"/>
    <w:rsid w:val="008629FD"/>
    <w:rsid w:val="008731D6"/>
    <w:rsid w:val="00A3105C"/>
    <w:rsid w:val="00AC224B"/>
    <w:rsid w:val="00C44C27"/>
    <w:rsid w:val="00CA0865"/>
    <w:rsid w:val="00CA74C2"/>
    <w:rsid w:val="00DA2B08"/>
    <w:rsid w:val="00DB39E2"/>
    <w:rsid w:val="00E32039"/>
    <w:rsid w:val="00EC645C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7668"/>
  <w15:docId w15:val="{B82814EE-8C59-432D-B94B-0E0D3E8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039"/>
  </w:style>
  <w:style w:type="paragraph" w:styleId="Pidipagina">
    <w:name w:val="footer"/>
    <w:basedOn w:val="Normale"/>
    <w:link w:val="PidipaginaCarattere"/>
    <w:uiPriority w:val="99"/>
    <w:unhideWhenUsed/>
    <w:rsid w:val="00E32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039"/>
  </w:style>
  <w:style w:type="paragraph" w:customStyle="1" w:styleId="Normale1">
    <w:name w:val="Normale1"/>
    <w:rsid w:val="00E32039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Imma</cp:lastModifiedBy>
  <cp:revision>11</cp:revision>
  <dcterms:created xsi:type="dcterms:W3CDTF">2020-10-29T09:51:00Z</dcterms:created>
  <dcterms:modified xsi:type="dcterms:W3CDTF">2023-02-28T09:09:00Z</dcterms:modified>
</cp:coreProperties>
</file>