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FFE65" w14:textId="77777777" w:rsidR="00BA0FA9" w:rsidRPr="00BA0FA9" w:rsidRDefault="00BA0FA9" w:rsidP="00BA0FA9">
      <w:pPr>
        <w:spacing w:after="160" w:line="259" w:lineRule="auto"/>
        <w:jc w:val="center"/>
        <w:rPr>
          <w:sz w:val="22"/>
          <w:szCs w:val="22"/>
          <w:lang w:eastAsia="en-US"/>
        </w:rPr>
      </w:pPr>
      <w:r w:rsidRPr="00BA0FA9">
        <w:rPr>
          <w:rFonts w:cs="Times New Roman"/>
          <w:noProof/>
          <w:sz w:val="22"/>
          <w:szCs w:val="22"/>
        </w:rPr>
        <w:drawing>
          <wp:inline distT="0" distB="0" distL="0" distR="0" wp14:anchorId="6FF03CD9" wp14:editId="6E5B4472">
            <wp:extent cx="372110" cy="389890"/>
            <wp:effectExtent l="0" t="0" r="889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2B7F50C5" w14:textId="7024345B" w:rsidR="00BA0FA9" w:rsidRPr="00BA0FA9" w:rsidRDefault="00BA0FA9" w:rsidP="00BA0FA9">
      <w:pPr>
        <w:keepNext/>
        <w:keepLines/>
        <w:spacing w:line="264" w:lineRule="auto"/>
        <w:jc w:val="center"/>
        <w:outlineLvl w:val="1"/>
        <w:rPr>
          <w:rFonts w:eastAsia="Times New Roman"/>
          <w:b/>
          <w:sz w:val="26"/>
          <w:szCs w:val="26"/>
        </w:rPr>
      </w:pPr>
      <w:r w:rsidRPr="00BA0FA9">
        <w:rPr>
          <w:rFonts w:eastAsia="Times New Roman"/>
          <w:b/>
          <w:sz w:val="26"/>
          <w:szCs w:val="26"/>
        </w:rPr>
        <w:t>Ministero dell’Istruzione</w:t>
      </w:r>
      <w:r w:rsidR="008A15F6">
        <w:rPr>
          <w:rFonts w:eastAsia="Times New Roman"/>
          <w:b/>
          <w:sz w:val="26"/>
          <w:szCs w:val="26"/>
        </w:rPr>
        <w:t xml:space="preserve"> e del Merito</w:t>
      </w:r>
    </w:p>
    <w:p w14:paraId="4E4A5481" w14:textId="0AE10B80" w:rsidR="00BA0FA9" w:rsidRPr="00CA633A" w:rsidRDefault="00A76753" w:rsidP="00BA0FA9">
      <w:pPr>
        <w:spacing w:after="160" w:line="264" w:lineRule="auto"/>
        <w:jc w:val="center"/>
        <w:rPr>
          <w:b/>
          <w:sz w:val="28"/>
          <w:szCs w:val="22"/>
          <w:lang w:eastAsia="en-US"/>
        </w:rPr>
      </w:pPr>
      <w:r>
        <w:rPr>
          <w:b/>
          <w:sz w:val="28"/>
          <w:szCs w:val="22"/>
          <w:lang w:eastAsia="en-US"/>
        </w:rPr>
        <w:t>I. C. “De Filippo - Vico”</w:t>
      </w:r>
    </w:p>
    <w:p w14:paraId="1498C8E2" w14:textId="5592DAA0" w:rsidR="00BA0FA9" w:rsidRPr="00CA633A" w:rsidRDefault="00A76753" w:rsidP="00BA0FA9">
      <w:pPr>
        <w:spacing w:line="264" w:lineRule="auto"/>
        <w:jc w:val="center"/>
        <w:rPr>
          <w:rFonts w:eastAsia="Times New Roman"/>
          <w:b/>
          <w:sz w:val="24"/>
        </w:rPr>
      </w:pPr>
      <w:r>
        <w:rPr>
          <w:rFonts w:eastAsia="Times New Roman"/>
          <w:b/>
          <w:sz w:val="24"/>
        </w:rPr>
        <w:t xml:space="preserve"> Via del Centenario</w:t>
      </w:r>
      <w:r w:rsidR="00BA0FA9" w:rsidRPr="00CA633A">
        <w:rPr>
          <w:rFonts w:eastAsia="Times New Roman"/>
          <w:b/>
          <w:sz w:val="24"/>
        </w:rPr>
        <w:t xml:space="preserve">, </w:t>
      </w:r>
      <w:r>
        <w:rPr>
          <w:rFonts w:eastAsia="Times New Roman"/>
          <w:b/>
          <w:sz w:val="24"/>
        </w:rPr>
        <w:t xml:space="preserve"> 80022</w:t>
      </w:r>
      <w:r w:rsidR="00BA0FA9" w:rsidRPr="00CA633A">
        <w:rPr>
          <w:rFonts w:eastAsia="Times New Roman"/>
          <w:b/>
          <w:sz w:val="24"/>
        </w:rPr>
        <w:t xml:space="preserve"> </w:t>
      </w:r>
      <w:r>
        <w:rPr>
          <w:rFonts w:eastAsia="Times New Roman"/>
          <w:b/>
          <w:sz w:val="24"/>
        </w:rPr>
        <w:t xml:space="preserve"> Arzano (NA)</w:t>
      </w:r>
    </w:p>
    <w:p w14:paraId="445F4EC8" w14:textId="6AAD90CD" w:rsidR="00BA0FA9" w:rsidRPr="00CA633A" w:rsidRDefault="00BA0FA9" w:rsidP="00BA0FA9">
      <w:pPr>
        <w:widowControl w:val="0"/>
        <w:tabs>
          <w:tab w:val="left" w:pos="893"/>
          <w:tab w:val="left" w:pos="894"/>
        </w:tabs>
        <w:autoSpaceDE w:val="0"/>
        <w:autoSpaceDN w:val="0"/>
        <w:spacing w:line="264" w:lineRule="auto"/>
        <w:jc w:val="center"/>
        <w:rPr>
          <w:rFonts w:eastAsia="Verdana"/>
          <w:sz w:val="22"/>
          <w:szCs w:val="22"/>
          <w:lang w:bidi="it-IT"/>
        </w:rPr>
      </w:pPr>
      <w:r w:rsidRPr="00CA633A">
        <w:rPr>
          <w:rFonts w:eastAsia="Verdana"/>
          <w:sz w:val="22"/>
          <w:szCs w:val="22"/>
          <w:lang w:bidi="it-IT"/>
        </w:rPr>
        <w:t xml:space="preserve">Tel. </w:t>
      </w:r>
      <w:r w:rsidR="00A76753">
        <w:rPr>
          <w:rFonts w:eastAsia="Verdana"/>
          <w:sz w:val="22"/>
          <w:szCs w:val="22"/>
          <w:lang w:bidi="it-IT"/>
        </w:rPr>
        <w:t xml:space="preserve"> 081 7316556</w:t>
      </w:r>
      <w:r w:rsidRPr="00CA633A">
        <w:rPr>
          <w:rFonts w:eastAsia="Verdana"/>
          <w:sz w:val="22"/>
          <w:szCs w:val="22"/>
          <w:lang w:bidi="it-IT"/>
        </w:rPr>
        <w:t xml:space="preserve"> Mail: </w:t>
      </w:r>
      <w:r w:rsidR="00A76753">
        <w:rPr>
          <w:rFonts w:eastAsia="Verdana"/>
          <w:sz w:val="22"/>
          <w:szCs w:val="22"/>
          <w:lang w:bidi="it-IT"/>
        </w:rPr>
        <w:t xml:space="preserve"> NAIC8EG00R@ISTRUZIONE.it</w:t>
      </w:r>
      <w:r w:rsidRPr="00CA633A">
        <w:rPr>
          <w:rFonts w:eastAsia="Verdana"/>
          <w:sz w:val="22"/>
          <w:szCs w:val="22"/>
          <w:lang w:bidi="it-IT"/>
        </w:rPr>
        <w:t xml:space="preserve"> - PEC: </w:t>
      </w:r>
      <w:r w:rsidR="00A76753">
        <w:rPr>
          <w:rFonts w:eastAsia="Verdana"/>
          <w:sz w:val="22"/>
          <w:szCs w:val="22"/>
          <w:lang w:bidi="it-IT"/>
        </w:rPr>
        <w:t xml:space="preserve">  NAIC8EG00R@PEC.istruzione.it</w:t>
      </w:r>
    </w:p>
    <w:p w14:paraId="175E2FD7" w14:textId="40237CC1" w:rsidR="00BA0FA9" w:rsidRPr="00CA633A" w:rsidRDefault="00BA0FA9" w:rsidP="00BA0FA9">
      <w:pPr>
        <w:tabs>
          <w:tab w:val="center" w:pos="4819"/>
          <w:tab w:val="right" w:pos="9638"/>
        </w:tabs>
        <w:jc w:val="center"/>
        <w:rPr>
          <w:rFonts w:cs="Times New Roman"/>
          <w:sz w:val="22"/>
          <w:szCs w:val="22"/>
          <w:lang w:eastAsia="en-US"/>
        </w:rPr>
      </w:pPr>
      <w:r w:rsidRPr="00CA633A">
        <w:rPr>
          <w:sz w:val="22"/>
          <w:szCs w:val="22"/>
          <w:lang w:eastAsia="en-US"/>
        </w:rPr>
        <w:t xml:space="preserve">Codice Fiscale: </w:t>
      </w:r>
      <w:r w:rsidR="00A76753">
        <w:rPr>
          <w:sz w:val="22"/>
          <w:szCs w:val="22"/>
          <w:lang w:eastAsia="en-US"/>
        </w:rPr>
        <w:t xml:space="preserve"> 93056730638</w:t>
      </w:r>
      <w:r w:rsidRPr="00CA633A">
        <w:rPr>
          <w:sz w:val="22"/>
          <w:szCs w:val="22"/>
          <w:lang w:eastAsia="en-US"/>
        </w:rPr>
        <w:t xml:space="preserve"> - C.M.: </w:t>
      </w:r>
      <w:r w:rsidR="00A76753">
        <w:rPr>
          <w:sz w:val="22"/>
          <w:szCs w:val="22"/>
          <w:lang w:eastAsia="en-US"/>
        </w:rPr>
        <w:t xml:space="preserve"> NAIC8EG00R </w:t>
      </w:r>
      <w:r w:rsidRPr="00CA633A">
        <w:rPr>
          <w:sz w:val="22"/>
          <w:szCs w:val="22"/>
          <w:lang w:eastAsia="en-US"/>
        </w:rPr>
        <w:t xml:space="preserve"> - C.U.U.: </w:t>
      </w:r>
      <w:r w:rsidR="00A76753">
        <w:rPr>
          <w:sz w:val="22"/>
          <w:szCs w:val="22"/>
          <w:lang w:eastAsia="en-US"/>
        </w:rPr>
        <w:t xml:space="preserve"> UF7HWQ</w:t>
      </w:r>
    </w:p>
    <w:p w14:paraId="135E1523" w14:textId="77777777" w:rsidR="003674AD" w:rsidRDefault="003674AD">
      <w:pPr>
        <w:spacing w:before="80" w:after="80" w:line="288" w:lineRule="auto"/>
        <w:jc w:val="center"/>
        <w:rPr>
          <w:b/>
          <w:sz w:val="24"/>
          <w:szCs w:val="24"/>
        </w:rPr>
      </w:pPr>
    </w:p>
    <w:p w14:paraId="1B5DA4E0"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color w:val="000000"/>
          <w:sz w:val="22"/>
          <w:szCs w:val="22"/>
        </w:rPr>
      </w:pPr>
      <w:r w:rsidRPr="00BA0FA9">
        <w:rPr>
          <w:rFonts w:ascii="Calibri Light" w:hAnsi="Calibri Light" w:cs="Calibri Light"/>
          <w:b/>
          <w:color w:val="000000"/>
          <w:sz w:val="22"/>
          <w:szCs w:val="22"/>
        </w:rPr>
        <w:t>Prot.</w:t>
      </w:r>
      <w:r w:rsidRPr="00BA0FA9">
        <w:rPr>
          <w:rFonts w:ascii="Calibri Light" w:hAnsi="Calibri Light" w:cs="Calibri Light"/>
          <w:b/>
          <w:sz w:val="22"/>
          <w:szCs w:val="22"/>
        </w:rPr>
        <w:t xml:space="preserve"> N. </w:t>
      </w:r>
      <w:r w:rsidR="00BA0FA9">
        <w:rPr>
          <w:rFonts w:ascii="Calibri Light" w:hAnsi="Calibri Light" w:cs="Calibri Light"/>
          <w:b/>
          <w:sz w:val="22"/>
          <w:szCs w:val="22"/>
        </w:rPr>
        <w:t>_________</w:t>
      </w:r>
    </w:p>
    <w:p w14:paraId="728AF1F3" w14:textId="77777777" w:rsidR="003674AD" w:rsidRPr="00BA0FA9" w:rsidRDefault="00F057E9">
      <w:pPr>
        <w:pBdr>
          <w:top w:val="nil"/>
          <w:left w:val="nil"/>
          <w:bottom w:val="nil"/>
          <w:right w:val="nil"/>
          <w:between w:val="nil"/>
        </w:pBdr>
        <w:shd w:val="clear" w:color="auto" w:fill="FFFFFF"/>
        <w:spacing w:before="80" w:after="80" w:line="288" w:lineRule="auto"/>
        <w:jc w:val="both"/>
        <w:rPr>
          <w:rFonts w:ascii="Calibri Light" w:hAnsi="Calibri Light" w:cs="Calibri Light"/>
          <w:b/>
          <w:color w:val="000000"/>
          <w:sz w:val="22"/>
          <w:szCs w:val="22"/>
        </w:rPr>
      </w:pPr>
      <w:r w:rsidRPr="00BA0FA9">
        <w:rPr>
          <w:rFonts w:ascii="Calibri Light" w:hAnsi="Calibri Light" w:cs="Calibri Light"/>
          <w:b/>
          <w:color w:val="000000"/>
          <w:sz w:val="22"/>
          <w:szCs w:val="22"/>
        </w:rPr>
        <w:t>Informativa ex artt. 13-14 del Regolamento Europeo 2016/679 per il trattamento dei dati personali dei fornitori</w:t>
      </w:r>
    </w:p>
    <w:p w14:paraId="5770E98B" w14:textId="77777777" w:rsidR="003674AD" w:rsidRPr="00BA0FA9" w:rsidRDefault="00F057E9">
      <w:pPr>
        <w:widowControl w:val="0"/>
        <w:pBdr>
          <w:top w:val="nil"/>
          <w:left w:val="nil"/>
          <w:bottom w:val="nil"/>
          <w:right w:val="nil"/>
          <w:between w:val="nil"/>
        </w:pBdr>
        <w:spacing w:before="80" w:after="80" w:line="288" w:lineRule="auto"/>
        <w:ind w:right="-5"/>
        <w:rPr>
          <w:rFonts w:ascii="Calibri Light" w:hAnsi="Calibri Light" w:cs="Calibri Light"/>
          <w:sz w:val="22"/>
          <w:szCs w:val="22"/>
        </w:rPr>
      </w:pPr>
      <w:r w:rsidRPr="00BA0FA9">
        <w:rPr>
          <w:rFonts w:ascii="Calibri Light" w:hAnsi="Calibri Light" w:cs="Calibri Light"/>
          <w:b/>
          <w:color w:val="000000"/>
          <w:sz w:val="22"/>
          <w:szCs w:val="22"/>
        </w:rPr>
        <w:t>Spettabile Ditta ____________________________________</w:t>
      </w:r>
    </w:p>
    <w:p w14:paraId="21BC537D" w14:textId="77777777" w:rsidR="003674AD" w:rsidRPr="00BA0FA9" w:rsidRDefault="003674AD">
      <w:pPr>
        <w:widowControl w:val="0"/>
        <w:spacing w:before="80" w:after="80" w:line="288" w:lineRule="auto"/>
        <w:ind w:right="-4"/>
        <w:jc w:val="both"/>
        <w:rPr>
          <w:rFonts w:ascii="Calibri Light" w:hAnsi="Calibri Light" w:cs="Calibri Light"/>
          <w:sz w:val="22"/>
          <w:szCs w:val="22"/>
        </w:rPr>
      </w:pPr>
    </w:p>
    <w:p w14:paraId="50DB9BA8" w14:textId="77777777" w:rsidR="003674AD" w:rsidRPr="00BA0FA9" w:rsidRDefault="00F057E9">
      <w:pPr>
        <w:widowControl w:val="0"/>
        <w:spacing w:before="80" w:after="80" w:line="288" w:lineRule="auto"/>
        <w:ind w:right="-4"/>
        <w:jc w:val="both"/>
        <w:rPr>
          <w:rFonts w:ascii="Calibri Light" w:hAnsi="Calibri Light" w:cs="Calibri Light"/>
          <w:sz w:val="22"/>
          <w:szCs w:val="22"/>
        </w:rPr>
      </w:pPr>
      <w:r w:rsidRPr="00BA0FA9">
        <w:rPr>
          <w:rFonts w:ascii="Calibri Light" w:hAnsi="Calibri Light" w:cs="Calibri Light"/>
          <w:sz w:val="22"/>
          <w:szCs w:val="22"/>
        </w:rPr>
        <w:t>Ai sensi della normativa europea in materia di privacy, il Regolamento UE 2016/679 di seguito indicato come “Regolamento”, e delle d</w:t>
      </w:r>
      <w:r w:rsidR="007A4846" w:rsidRPr="00BA0FA9">
        <w:rPr>
          <w:rFonts w:ascii="Calibri Light" w:hAnsi="Calibri Light" w:cs="Calibri Light"/>
          <w:sz w:val="22"/>
          <w:szCs w:val="22"/>
        </w:rPr>
        <w:t>isposizioni del novellato D. Lgs 10 agosto 2018 n. 101</w:t>
      </w:r>
      <w:r w:rsidRPr="00BA0FA9">
        <w:rPr>
          <w:rFonts w:ascii="Calibri Light" w:hAnsi="Calibri Light" w:cs="Calibri Light"/>
          <w:sz w:val="22"/>
          <w:szCs w:val="22"/>
        </w:rPr>
        <w:t xml:space="preserve">D. </w:t>
      </w:r>
      <w:r w:rsidR="007A4846" w:rsidRPr="00BA0FA9">
        <w:rPr>
          <w:rFonts w:ascii="Calibri Light" w:hAnsi="Calibri Light" w:cs="Calibri Light"/>
          <w:sz w:val="22"/>
          <w:szCs w:val="22"/>
        </w:rPr>
        <w:t xml:space="preserve">che ha modificato il D. </w:t>
      </w:r>
      <w:r w:rsidRPr="00BA0FA9">
        <w:rPr>
          <w:rFonts w:ascii="Calibri Light" w:hAnsi="Calibri Light" w:cs="Calibri Light"/>
          <w:sz w:val="22"/>
          <w:szCs w:val="22"/>
        </w:rPr>
        <w:t>Lgs. 30 giugno 2003, n. 196 “Codice in materia di protezione dei dati personali” e di seguito indicato sinteticamente come “Codice”, il trattamento dei Vostri dati personali  si baserà sui principi di legittimità e trasparenza, per la massima tutela dei Vostri diritti.</w:t>
      </w:r>
    </w:p>
    <w:p w14:paraId="13EF4D2E" w14:textId="77777777" w:rsidR="003674AD"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Indichiamo di seguito le informazioni riguardo al trattamento dei Suoi dati:</w:t>
      </w:r>
    </w:p>
    <w:p w14:paraId="5E70ACAF" w14:textId="77777777" w:rsidR="004D222C" w:rsidRPr="00BA0FA9" w:rsidRDefault="004D222C">
      <w:pPr>
        <w:spacing w:before="80" w:after="80" w:line="288" w:lineRule="auto"/>
        <w:jc w:val="both"/>
        <w:rPr>
          <w:rFonts w:ascii="Calibri Light" w:hAnsi="Calibri Light" w:cs="Calibri Light"/>
          <w:sz w:val="22"/>
          <w:szCs w:val="22"/>
        </w:rPr>
      </w:pPr>
    </w:p>
    <w:p w14:paraId="239DA0A6" w14:textId="77777777" w:rsidR="003674AD" w:rsidRPr="00BA0FA9" w:rsidRDefault="00F057E9">
      <w:pPr>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highlight w:val="white"/>
        </w:rPr>
        <w:t>Dati di contatto del Titolare del Trattamento</w:t>
      </w:r>
    </w:p>
    <w:p w14:paraId="2C9331AC" w14:textId="3BC88006"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Titolare del trattamento è </w:t>
      </w:r>
      <w:r w:rsidR="00A76753">
        <w:rPr>
          <w:rFonts w:ascii="Calibri Light" w:hAnsi="Calibri Light" w:cs="Calibri Light"/>
          <w:b/>
          <w:bCs/>
          <w:sz w:val="22"/>
          <w:szCs w:val="22"/>
        </w:rPr>
        <w:t>I. C. “De Filippo - Vico”</w:t>
      </w:r>
      <w:r w:rsidRPr="00CA633A">
        <w:rPr>
          <w:rFonts w:ascii="Calibri Light" w:hAnsi="Calibri Light" w:cs="Calibri Light"/>
          <w:sz w:val="22"/>
          <w:szCs w:val="22"/>
        </w:rPr>
        <w:t xml:space="preserve"> con sede legale in </w:t>
      </w:r>
      <w:r w:rsidR="00A76753">
        <w:rPr>
          <w:rFonts w:ascii="Calibri Light" w:hAnsi="Calibri Light" w:cs="Calibri Light"/>
          <w:b/>
          <w:bCs/>
          <w:sz w:val="22"/>
          <w:szCs w:val="22"/>
        </w:rPr>
        <w:t xml:space="preserve"> Via del Centenario</w:t>
      </w:r>
      <w:r w:rsidRPr="00CA633A">
        <w:rPr>
          <w:rFonts w:ascii="Calibri Light" w:hAnsi="Calibri Light" w:cs="Calibri Light"/>
          <w:sz w:val="22"/>
          <w:szCs w:val="22"/>
        </w:rPr>
        <w:t xml:space="preserve">, </w:t>
      </w:r>
      <w:r w:rsidR="00A76753">
        <w:rPr>
          <w:rFonts w:ascii="Calibri Light" w:hAnsi="Calibri Light" w:cs="Calibri Light"/>
          <w:b/>
          <w:bCs/>
          <w:sz w:val="22"/>
          <w:szCs w:val="22"/>
        </w:rPr>
        <w:t xml:space="preserve"> 80022</w:t>
      </w:r>
      <w:r w:rsidRPr="00CA633A">
        <w:rPr>
          <w:rFonts w:ascii="Calibri Light" w:hAnsi="Calibri Light" w:cs="Calibri Light"/>
          <w:b/>
          <w:bCs/>
          <w:sz w:val="22"/>
          <w:szCs w:val="22"/>
        </w:rPr>
        <w:t xml:space="preserve"> </w:t>
      </w:r>
      <w:r w:rsidR="00A76753">
        <w:rPr>
          <w:rFonts w:ascii="Calibri Light" w:hAnsi="Calibri Light" w:cs="Calibri Light"/>
          <w:b/>
          <w:bCs/>
          <w:sz w:val="22"/>
          <w:szCs w:val="22"/>
        </w:rPr>
        <w:t xml:space="preserve"> Arzano (NA)</w:t>
      </w:r>
      <w:r w:rsidRPr="00CA633A">
        <w:rPr>
          <w:rFonts w:ascii="Calibri Light" w:hAnsi="Calibri Light" w:cs="Calibri Light"/>
          <w:sz w:val="22"/>
          <w:szCs w:val="22"/>
        </w:rPr>
        <w:t xml:space="preserve">, Tel. </w:t>
      </w:r>
      <w:r w:rsidR="00A76753">
        <w:rPr>
          <w:rFonts w:ascii="Calibri Light" w:hAnsi="Calibri Light" w:cs="Calibri Light"/>
          <w:b/>
          <w:bCs/>
          <w:sz w:val="22"/>
          <w:szCs w:val="22"/>
        </w:rPr>
        <w:t xml:space="preserve"> 081 7316556</w:t>
      </w:r>
      <w:r w:rsidRPr="00CA633A">
        <w:rPr>
          <w:rFonts w:ascii="Calibri Light" w:hAnsi="Calibri Light" w:cs="Calibri Light"/>
          <w:sz w:val="22"/>
          <w:szCs w:val="22"/>
        </w:rPr>
        <w:t xml:space="preserve"> Mail: </w:t>
      </w:r>
      <w:r w:rsidR="00A76753">
        <w:rPr>
          <w:rFonts w:ascii="Calibri Light" w:hAnsi="Calibri Light" w:cs="Calibri Light"/>
          <w:b/>
          <w:bCs/>
          <w:sz w:val="22"/>
          <w:szCs w:val="22"/>
        </w:rPr>
        <w:t xml:space="preserve"> NAIC8EG00R@ISTRUZIONE.it</w:t>
      </w:r>
      <w:r w:rsidRPr="00CA633A">
        <w:rPr>
          <w:rFonts w:ascii="Calibri Light" w:hAnsi="Calibri Light" w:cs="Calibri Light"/>
          <w:sz w:val="22"/>
          <w:szCs w:val="22"/>
        </w:rPr>
        <w:t xml:space="preserve">, PEC: </w:t>
      </w:r>
      <w:r w:rsidR="00A76753">
        <w:rPr>
          <w:rFonts w:ascii="Calibri Light" w:hAnsi="Calibri Light" w:cs="Calibri Light"/>
          <w:b/>
          <w:bCs/>
          <w:sz w:val="22"/>
          <w:szCs w:val="22"/>
        </w:rPr>
        <w:t xml:space="preserve">  NAIC8EG00R@PEC.istruzione.it</w:t>
      </w:r>
      <w:r w:rsidRPr="00CA633A">
        <w:rPr>
          <w:rFonts w:ascii="Calibri Light" w:hAnsi="Calibri Light" w:cs="Calibri Light"/>
          <w:sz w:val="22"/>
          <w:szCs w:val="22"/>
        </w:rPr>
        <w:t xml:space="preserve"> nella persona del suo legale rappresentante </w:t>
      </w:r>
      <w:r w:rsidR="00A76753">
        <w:rPr>
          <w:rFonts w:ascii="Calibri Light" w:hAnsi="Calibri Light" w:cs="Calibri Light"/>
          <w:b/>
          <w:bCs/>
          <w:sz w:val="22"/>
          <w:szCs w:val="22"/>
        </w:rPr>
        <w:t xml:space="preserve"> Prof. Ing. Redente Elpidio DEL PRETE</w:t>
      </w:r>
      <w:r w:rsidRPr="00CA633A">
        <w:rPr>
          <w:rFonts w:ascii="Calibri Light" w:hAnsi="Calibri Light" w:cs="Calibri Light"/>
          <w:sz w:val="22"/>
          <w:szCs w:val="22"/>
        </w:rPr>
        <w:t xml:space="preserve">;  </w:t>
      </w:r>
    </w:p>
    <w:p w14:paraId="25E558CC" w14:textId="77777777" w:rsidR="00CA633A" w:rsidRPr="00CA633A" w:rsidRDefault="00CA633A" w:rsidP="00CA633A">
      <w:pPr>
        <w:spacing w:before="80" w:after="80" w:line="288" w:lineRule="auto"/>
        <w:jc w:val="both"/>
        <w:rPr>
          <w:rFonts w:ascii="Calibri Light" w:hAnsi="Calibri Light" w:cs="Calibri Light"/>
          <w:b/>
          <w:sz w:val="22"/>
          <w:szCs w:val="22"/>
        </w:rPr>
      </w:pPr>
    </w:p>
    <w:p w14:paraId="6A8C3E42" w14:textId="77777777" w:rsidR="00CA633A" w:rsidRPr="00CA633A" w:rsidRDefault="00CA633A" w:rsidP="00CA633A">
      <w:pPr>
        <w:numPr>
          <w:ilvl w:val="0"/>
          <w:numId w:val="12"/>
        </w:numPr>
        <w:spacing w:before="80" w:after="80" w:line="288" w:lineRule="auto"/>
        <w:jc w:val="both"/>
        <w:rPr>
          <w:rFonts w:ascii="Calibri Light" w:hAnsi="Calibri Light" w:cs="Calibri Light"/>
          <w:sz w:val="22"/>
          <w:szCs w:val="22"/>
        </w:rPr>
      </w:pPr>
      <w:r w:rsidRPr="00CA633A">
        <w:rPr>
          <w:rFonts w:ascii="Calibri Light" w:hAnsi="Calibri Light" w:cs="Calibri Light"/>
          <w:b/>
          <w:sz w:val="22"/>
          <w:szCs w:val="22"/>
        </w:rPr>
        <w:t>Dati di contatto del Responsabile della Protezione dei dati</w:t>
      </w:r>
    </w:p>
    <w:p w14:paraId="213D5401" w14:textId="094280FF" w:rsidR="00CA633A" w:rsidRPr="00CA633A" w:rsidRDefault="00CA633A" w:rsidP="00CA633A">
      <w:pPr>
        <w:spacing w:before="80" w:after="80" w:line="288" w:lineRule="auto"/>
        <w:jc w:val="both"/>
        <w:rPr>
          <w:rFonts w:ascii="Calibri Light" w:hAnsi="Calibri Light" w:cs="Calibri Light"/>
          <w:sz w:val="22"/>
          <w:szCs w:val="22"/>
        </w:rPr>
      </w:pPr>
      <w:r w:rsidRPr="00CA633A">
        <w:rPr>
          <w:rFonts w:ascii="Calibri Light" w:hAnsi="Calibri Light" w:cs="Calibri Light"/>
          <w:sz w:val="22"/>
          <w:szCs w:val="22"/>
        </w:rPr>
        <w:t xml:space="preserve">Il Responsabile della Protezione dei Dati (RPD) è la società </w:t>
      </w:r>
      <w:r w:rsidR="00A76753">
        <w:rPr>
          <w:rFonts w:ascii="Calibri Light" w:hAnsi="Calibri Light" w:cs="Calibri Light"/>
          <w:b/>
          <w:bCs/>
          <w:sz w:val="22"/>
          <w:szCs w:val="22"/>
        </w:rPr>
        <w:t xml:space="preserve"> Oxfirm srl</w:t>
      </w:r>
      <w:r w:rsidRPr="00CA633A">
        <w:rPr>
          <w:rFonts w:ascii="Calibri Light" w:hAnsi="Calibri Light" w:cs="Calibri Light"/>
          <w:sz w:val="22"/>
          <w:szCs w:val="22"/>
        </w:rPr>
        <w:t xml:space="preserve"> nella persona di </w:t>
      </w:r>
      <w:r w:rsidR="00A76753">
        <w:rPr>
          <w:rFonts w:ascii="Calibri Light" w:hAnsi="Calibri Light" w:cs="Calibri Light"/>
          <w:b/>
          <w:bCs/>
          <w:sz w:val="22"/>
          <w:szCs w:val="22"/>
        </w:rPr>
        <w:t xml:space="preserve"> Ing. Antonio Bove</w:t>
      </w:r>
      <w:r w:rsidRPr="00CA633A">
        <w:rPr>
          <w:rFonts w:ascii="Calibri Light" w:hAnsi="Calibri Light" w:cs="Calibri Light"/>
          <w:sz w:val="22"/>
          <w:szCs w:val="22"/>
        </w:rPr>
        <w:t>,</w:t>
      </w:r>
      <w:r w:rsidRPr="00CA633A">
        <w:rPr>
          <w:rFonts w:ascii="Calibri Light" w:hAnsi="Calibri Light" w:cs="Calibri Light"/>
          <w:b/>
          <w:sz w:val="22"/>
          <w:szCs w:val="22"/>
        </w:rPr>
        <w:t xml:space="preserve"> </w:t>
      </w:r>
      <w:r w:rsidRPr="00CA633A">
        <w:rPr>
          <w:rFonts w:ascii="Calibri Light" w:hAnsi="Calibri Light" w:cs="Calibri Light"/>
          <w:color w:val="000000"/>
          <w:sz w:val="22"/>
          <w:szCs w:val="22"/>
        </w:rPr>
        <w:t xml:space="preserve">i cui contatti sono: Tel. </w:t>
      </w:r>
      <w:r w:rsidR="00A76753">
        <w:rPr>
          <w:rFonts w:ascii="Calibri Light" w:hAnsi="Calibri Light" w:cs="Calibri Light"/>
          <w:b/>
          <w:bCs/>
          <w:sz w:val="22"/>
          <w:szCs w:val="22"/>
        </w:rPr>
        <w:t xml:space="preserve"> 339 7775992</w:t>
      </w:r>
      <w:r w:rsidRPr="00CA633A">
        <w:rPr>
          <w:rFonts w:ascii="Calibri Light" w:hAnsi="Calibri Light" w:cs="Calibri Light"/>
          <w:sz w:val="22"/>
          <w:szCs w:val="22"/>
        </w:rPr>
        <w:t>,</w:t>
      </w:r>
      <w:r w:rsidRPr="00CA633A">
        <w:rPr>
          <w:rFonts w:ascii="Calibri Light" w:hAnsi="Calibri Light" w:cs="Calibri Light"/>
          <w:color w:val="FF0000"/>
          <w:sz w:val="22"/>
          <w:szCs w:val="22"/>
        </w:rPr>
        <w:t xml:space="preserve"> </w:t>
      </w:r>
      <w:r w:rsidRPr="00CA633A">
        <w:rPr>
          <w:rFonts w:ascii="Calibri Light" w:hAnsi="Calibri Light" w:cs="Calibri Light"/>
          <w:color w:val="000000"/>
          <w:sz w:val="22"/>
          <w:szCs w:val="22"/>
        </w:rPr>
        <w:t xml:space="preserve">Mail: </w:t>
      </w:r>
      <w:r w:rsidR="00A76753">
        <w:rPr>
          <w:rFonts w:ascii="Calibri Light" w:hAnsi="Calibri Light" w:cs="Calibri Light"/>
          <w:b/>
          <w:bCs/>
          <w:sz w:val="22"/>
          <w:szCs w:val="22"/>
        </w:rPr>
        <w:t xml:space="preserve"> privacy@OXFIRM.it</w:t>
      </w:r>
      <w:r w:rsidRPr="00CA633A">
        <w:rPr>
          <w:rFonts w:ascii="Calibri Light" w:hAnsi="Calibri Light" w:cs="Calibri Light"/>
          <w:sz w:val="22"/>
          <w:szCs w:val="22"/>
        </w:rPr>
        <w:t xml:space="preserve">, </w:t>
      </w:r>
      <w:r w:rsidRPr="00CA633A">
        <w:rPr>
          <w:rFonts w:ascii="Calibri Light" w:hAnsi="Calibri Light" w:cs="Calibri Light"/>
          <w:color w:val="000000"/>
          <w:sz w:val="22"/>
          <w:szCs w:val="22"/>
        </w:rPr>
        <w:t xml:space="preserve">PEC: </w:t>
      </w:r>
      <w:r w:rsidR="00A76753">
        <w:rPr>
          <w:rFonts w:ascii="Calibri Light" w:hAnsi="Calibri Light" w:cs="Calibri Light"/>
          <w:b/>
          <w:bCs/>
          <w:sz w:val="22"/>
          <w:szCs w:val="22"/>
        </w:rPr>
        <w:t xml:space="preserve">  antonio.bove@ORDINGCE.it</w:t>
      </w:r>
      <w:r w:rsidRPr="00CA633A">
        <w:rPr>
          <w:rFonts w:ascii="Calibri Light" w:hAnsi="Calibri Light" w:cs="Calibri Light"/>
          <w:sz w:val="22"/>
          <w:szCs w:val="22"/>
        </w:rPr>
        <w:t>;</w:t>
      </w:r>
    </w:p>
    <w:p w14:paraId="69BE1882" w14:textId="77777777" w:rsidR="004D222C" w:rsidRPr="00BA0FA9" w:rsidRDefault="004D222C" w:rsidP="00025BB6">
      <w:pPr>
        <w:spacing w:before="80" w:after="80" w:line="288" w:lineRule="auto"/>
        <w:jc w:val="both"/>
        <w:rPr>
          <w:rFonts w:ascii="Calibri Light" w:hAnsi="Calibri Light" w:cs="Calibri Light"/>
          <w:sz w:val="22"/>
          <w:szCs w:val="22"/>
        </w:rPr>
      </w:pPr>
    </w:p>
    <w:p w14:paraId="3CBF1D53"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Tipologia di dati oggetto del trattamento, finalità del trattamento e base giuridica</w:t>
      </w:r>
    </w:p>
    <w:p w14:paraId="0AD4DACA"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r w:rsidRPr="00BA0FA9">
        <w:rPr>
          <w:rFonts w:ascii="Calibri Light" w:hAnsi="Calibri Light" w:cs="Calibri Light"/>
          <w:sz w:val="22"/>
          <w:szCs w:val="22"/>
        </w:rPr>
        <w:t>T</w:t>
      </w:r>
      <w:r w:rsidRPr="00BA0FA9">
        <w:rPr>
          <w:rFonts w:ascii="Calibri Light" w:hAnsi="Calibri Light" w:cs="Calibri Light"/>
          <w:color w:val="000000"/>
          <w:sz w:val="22"/>
          <w:szCs w:val="22"/>
        </w:rPr>
        <w:t>utti i dati voi da Voi comunicati (</w:t>
      </w:r>
      <w:r w:rsidRPr="00BA0FA9">
        <w:rPr>
          <w:rFonts w:ascii="Calibri Light" w:hAnsi="Calibri Light" w:cs="Calibri Light"/>
          <w:color w:val="333333"/>
          <w:sz w:val="22"/>
          <w:szCs w:val="22"/>
          <w:highlight w:val="white"/>
        </w:rPr>
        <w:t>identificativi, amministrativi, contabili e fiscali, commerciali ecc...)</w:t>
      </w:r>
      <w:r w:rsidRPr="00BA0FA9">
        <w:rPr>
          <w:rFonts w:ascii="Calibri Light" w:hAnsi="Calibri Light" w:cs="Calibri Light"/>
          <w:color w:val="000000"/>
          <w:sz w:val="22"/>
          <w:szCs w:val="22"/>
        </w:rPr>
        <w:t xml:space="preserve">, indispensabili ai fini della prosecuzione dei rapporti con la presente Istituzione Scolastica, anche se raccolti non presso l'Istituzione </w:t>
      </w:r>
      <w:r w:rsidRPr="00BA0FA9">
        <w:rPr>
          <w:rFonts w:ascii="Calibri Light" w:hAnsi="Calibri Light" w:cs="Calibri Light"/>
          <w:sz w:val="22"/>
          <w:szCs w:val="22"/>
        </w:rPr>
        <w:t>S</w:t>
      </w:r>
      <w:r w:rsidRPr="00BA0FA9">
        <w:rPr>
          <w:rFonts w:ascii="Calibri Light" w:hAnsi="Calibri Light" w:cs="Calibri Light"/>
          <w:color w:val="000000"/>
          <w:sz w:val="22"/>
          <w:szCs w:val="22"/>
        </w:rPr>
        <w:t xml:space="preserve">colastica ma presso il Ministero dell'Istruzione e le sue articolazioni periferiche, presso altre Amministrazioni dello Stato, presso Regioni e enti locali, saranno trattati esclusivamente per le finalità istituzionali della scuola (istruzione, formazione degli alunni e quelle amministrative ad esse strumentali, inclusa la conclusione di contratti di fornitura di beni e/o servizi e/o di concessione di beni e servizi, così regolamentate dalla normativa in vigore (D.Lgs. n. 297/1994, D.P.R. n. 275/1999; Decreto Interministeriale 28 agosto 2018  n.129 e le norme in materia di contabilità generale dello Stato; D.Lgs. n. </w:t>
      </w:r>
      <w:r w:rsidRPr="00BA0FA9">
        <w:rPr>
          <w:rFonts w:ascii="Calibri Light" w:hAnsi="Calibri Light" w:cs="Calibri Light"/>
          <w:color w:val="000000"/>
          <w:sz w:val="22"/>
          <w:szCs w:val="22"/>
        </w:rPr>
        <w:lastRenderedPageBreak/>
        <w:t xml:space="preserve">165/2001, Legge 13 luglio 2015 n. 107, Dlgs 50/2016 D.lgs n. 56/2017 e tutta la normativa e le prassi amministrative richiamate e collegate alle citate disposizioni). </w:t>
      </w:r>
      <w:r w:rsidRPr="00BA0FA9">
        <w:rPr>
          <w:rFonts w:ascii="Calibri Light" w:hAnsi="Calibri Light" w:cs="Calibri Light"/>
          <w:color w:val="FF0000"/>
          <w:sz w:val="22"/>
          <w:szCs w:val="22"/>
        </w:rPr>
        <w:t>Per la gestione organizzativa e contabile del rapporto di fornitura e/o di servizi e per gli adempimenti fiscali  il  trattamento dei dati personali ha come base giuridica prevalente l’adempimento di obblighi derivanti da leggi, regolamenti e/o normative comunitarie e nazionali ( art. 6, co.1, lett c); viceversa per le finalità funzionali e strumentali allo svolgimento del rapporto  in essere precontrattuale e contrattuale il trattamento avverrà ai sensi dell’art. 6, comma 1, lett. b, (trattamento necessario all'esecuzione di un contratto di cui l'interessato è parte o all'esecuzione di misure precontrattuali adottate su richiesta dello stesso).</w:t>
      </w:r>
    </w:p>
    <w:p w14:paraId="22DA1E7F"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FF0000"/>
          <w:sz w:val="22"/>
          <w:szCs w:val="22"/>
        </w:rPr>
      </w:pPr>
    </w:p>
    <w:p w14:paraId="24D0C0E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Carattere obbligatorio o facoltativo del conferimento dei dati personali</w:t>
      </w:r>
    </w:p>
    <w:p w14:paraId="77865FA5" w14:textId="77777777" w:rsidR="003674AD" w:rsidRDefault="00F057E9">
      <w:pP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L</w:t>
      </w:r>
      <w:r w:rsidRPr="00BA0FA9">
        <w:rPr>
          <w:rFonts w:ascii="Calibri Light" w:hAnsi="Calibri Light" w:cs="Calibri Light"/>
          <w:color w:val="000000"/>
          <w:sz w:val="22"/>
          <w:szCs w:val="22"/>
        </w:rPr>
        <w:t xml:space="preserve">a comunicazione dei dati richiesti è indispensabile e obbligatoria in quanto espressamente prevista dalla normativa citata al precedente punto a); l'eventuale rifiuto a fornire tali dati potrebbe comportare il mancato perfezionamento o mantenimento dei contratti più sopra menzionati o l’interruzione del rapporto; </w:t>
      </w:r>
    </w:p>
    <w:p w14:paraId="79104070" w14:textId="77777777" w:rsidR="004D222C" w:rsidRPr="00BA0FA9" w:rsidRDefault="004D222C">
      <w:pPr>
        <w:spacing w:before="80" w:after="80" w:line="288" w:lineRule="auto"/>
        <w:jc w:val="both"/>
        <w:rPr>
          <w:rFonts w:ascii="Calibri Light" w:hAnsi="Calibri Light" w:cs="Calibri Light"/>
          <w:color w:val="000000"/>
          <w:sz w:val="22"/>
          <w:szCs w:val="22"/>
        </w:rPr>
      </w:pPr>
    </w:p>
    <w:p w14:paraId="7F85007F"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Modalità di trattamento dei dati</w:t>
      </w:r>
    </w:p>
    <w:p w14:paraId="2C70F310" w14:textId="77777777" w:rsidR="003674AD"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04296816" w14:textId="77777777" w:rsidR="004D222C" w:rsidRPr="00BA0FA9" w:rsidRDefault="004D222C">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p>
    <w:p w14:paraId="438ABB1B"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Soggetti a cui i dati vengono comunicati</w:t>
      </w:r>
    </w:p>
    <w:p w14:paraId="3C38CD9B" w14:textId="77777777" w:rsidR="003674AD" w:rsidRPr="00BA0FA9" w:rsidRDefault="00F057E9">
      <w:pPr>
        <w:widowControl w:val="0"/>
        <w:pBdr>
          <w:top w:val="nil"/>
          <w:left w:val="nil"/>
          <w:bottom w:val="nil"/>
          <w:right w:val="nil"/>
          <w:between w:val="nil"/>
        </w:pBdr>
        <w:spacing w:before="80" w:after="80" w:line="288" w:lineRule="auto"/>
        <w:jc w:val="both"/>
        <w:rPr>
          <w:rFonts w:ascii="Calibri Light" w:hAnsi="Calibri Light" w:cs="Calibri Light"/>
          <w:color w:val="000000"/>
          <w:sz w:val="22"/>
          <w:szCs w:val="22"/>
        </w:rPr>
      </w:pPr>
      <w:r w:rsidRPr="00BA0FA9">
        <w:rPr>
          <w:rFonts w:ascii="Calibri Light" w:hAnsi="Calibri Light" w:cs="Calibri Light"/>
          <w:sz w:val="22"/>
          <w:szCs w:val="22"/>
        </w:rPr>
        <w:t>I</w:t>
      </w:r>
      <w:r w:rsidRPr="00BA0FA9">
        <w:rPr>
          <w:rFonts w:ascii="Calibri Light" w:hAnsi="Calibri Light" w:cs="Calibri Light"/>
          <w:color w:val="000000"/>
          <w:sz w:val="22"/>
          <w:szCs w:val="22"/>
        </w:rPr>
        <w:t xml:space="preserve"> dati personali potranno essere comunicati a soggetti pubblici secondo quanto previsto dalle disposizioni di legge e di regolamento di cui al precedente punto </w:t>
      </w:r>
      <w:r w:rsidRPr="00BA0FA9">
        <w:rPr>
          <w:rFonts w:ascii="Calibri Light" w:hAnsi="Calibri Light" w:cs="Calibri Light"/>
          <w:sz w:val="22"/>
          <w:szCs w:val="22"/>
        </w:rPr>
        <w:t>c</w:t>
      </w:r>
      <w:r w:rsidRPr="00BA0FA9">
        <w:rPr>
          <w:rFonts w:ascii="Calibri Light" w:hAnsi="Calibri Light" w:cs="Calibri Light"/>
          <w:color w:val="000000"/>
          <w:sz w:val="22"/>
          <w:szCs w:val="22"/>
        </w:rPr>
        <w:t xml:space="preserve">); </w:t>
      </w:r>
    </w:p>
    <w:p w14:paraId="6A348222" w14:textId="77777777" w:rsidR="003674AD" w:rsidRPr="00BA0FA9" w:rsidRDefault="003674AD">
      <w:pPr>
        <w:widowControl w:val="0"/>
        <w:spacing w:before="80" w:after="80" w:line="288" w:lineRule="auto"/>
        <w:jc w:val="both"/>
        <w:rPr>
          <w:rFonts w:ascii="Calibri Light" w:hAnsi="Calibri Light" w:cs="Calibri Light"/>
          <w:sz w:val="22"/>
          <w:szCs w:val="22"/>
        </w:rPr>
      </w:pPr>
    </w:p>
    <w:p w14:paraId="7B712F7C"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Il Titolare non trasferisce i Suoi dati all’estero.  </w:t>
      </w:r>
    </w:p>
    <w:p w14:paraId="40379FC8" w14:textId="77777777" w:rsidR="003674AD" w:rsidRPr="00BA0FA9" w:rsidRDefault="003674AD">
      <w:pPr>
        <w:widowControl w:val="0"/>
        <w:pBdr>
          <w:top w:val="nil"/>
          <w:left w:val="nil"/>
          <w:bottom w:val="nil"/>
          <w:right w:val="nil"/>
          <w:between w:val="nil"/>
        </w:pBdr>
        <w:spacing w:before="80" w:after="80" w:line="288" w:lineRule="auto"/>
        <w:ind w:left="709" w:right="-5" w:hanging="142"/>
        <w:rPr>
          <w:rFonts w:ascii="Calibri Light" w:hAnsi="Calibri Light" w:cs="Calibri Light"/>
          <w:b/>
          <w:sz w:val="22"/>
          <w:szCs w:val="22"/>
        </w:rPr>
      </w:pPr>
    </w:p>
    <w:p w14:paraId="30F99FB0"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b/>
          <w:sz w:val="22"/>
          <w:szCs w:val="22"/>
        </w:rPr>
        <w:t xml:space="preserve">Diritti del soggetto interessato </w:t>
      </w:r>
    </w:p>
    <w:p w14:paraId="736FE938" w14:textId="77777777" w:rsidR="003674AD" w:rsidRPr="00BA0FA9" w:rsidRDefault="00F057E9">
      <w:pPr>
        <w:spacing w:before="80" w:after="80" w:line="288" w:lineRule="auto"/>
        <w:ind w:left="283" w:hanging="150"/>
        <w:jc w:val="both"/>
        <w:rPr>
          <w:rFonts w:ascii="Calibri Light" w:hAnsi="Calibri Light" w:cs="Calibri Light"/>
          <w:sz w:val="22"/>
          <w:szCs w:val="22"/>
        </w:rPr>
      </w:pPr>
      <w:r w:rsidRPr="00BA0FA9">
        <w:rPr>
          <w:rFonts w:ascii="Calibri Light" w:hAnsi="Calibri Light" w:cs="Calibri Light"/>
          <w:sz w:val="22"/>
          <w:szCs w:val="22"/>
        </w:rPr>
        <w:t>Alla luce di quanto sopra, Ella potrà, in qualità di interessato, e nei limiti previsti dalla normativa europea, esercitare i diritti previsti dagli artt. da  15 a 21 del Regolamento e,  più precisamente:</w:t>
      </w:r>
    </w:p>
    <w:p w14:paraId="2752F1B8" w14:textId="77777777" w:rsidR="003674AD" w:rsidRPr="00BA0FA9" w:rsidRDefault="00F057E9">
      <w:pPr>
        <w:numPr>
          <w:ilvl w:val="0"/>
          <w:numId w:val="3"/>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accesso ( art. 15 Reg. ):  </w:t>
      </w:r>
      <w:r w:rsidRPr="00BA0FA9">
        <w:rPr>
          <w:rFonts w:ascii="Calibri Light" w:hAnsi="Calibri Light" w:cs="Calibri Light"/>
          <w:sz w:val="22"/>
          <w:szCs w:val="22"/>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BA0FA9">
        <w:rPr>
          <w:rFonts w:ascii="Calibri Light" w:hAnsi="Calibri Light" w:cs="Calibri Light"/>
          <w:sz w:val="22"/>
          <w:szCs w:val="22"/>
          <w:highlight w:val="white"/>
        </w:rPr>
        <w:t>:</w:t>
      </w:r>
    </w:p>
    <w:p w14:paraId="340FFA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finalità del trattamento;</w:t>
      </w:r>
    </w:p>
    <w:p w14:paraId="6412BE6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categorie di dati personali trattati;</w:t>
      </w:r>
    </w:p>
    <w:p w14:paraId="3E2094BF"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destinatari cui questi sono stati o saranno comunicati;</w:t>
      </w:r>
    </w:p>
    <w:p w14:paraId="02F736D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periodo di conservazione dei dati o i criteri utilizzati;</w:t>
      </w:r>
    </w:p>
    <w:p w14:paraId="610056B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lastRenderedPageBreak/>
        <w:t>diritti di rettifica, cancellazione dei dati personali, limitazione del trattamento ed  opposizione al trattamento nei limiti previsti dalle norme in vigore;</w:t>
      </w:r>
    </w:p>
    <w:p w14:paraId="650C48B5"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proporre reclamo;</w:t>
      </w:r>
    </w:p>
    <w:p w14:paraId="234E3381"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diritto di ricevere informazioni sulla origine dei dati personali qualora essi non siano stati raccolti presso l’interessato;</w:t>
      </w:r>
    </w:p>
    <w:p w14:paraId="0A1A96FC" w14:textId="77777777" w:rsidR="003674AD" w:rsidRPr="00BA0FA9" w:rsidRDefault="00F057E9">
      <w:pPr>
        <w:numPr>
          <w:ilvl w:val="0"/>
          <w:numId w:val="8"/>
        </w:numPr>
        <w:spacing w:before="80" w:after="80" w:line="288" w:lineRule="auto"/>
        <w:ind w:left="708"/>
        <w:jc w:val="both"/>
        <w:rPr>
          <w:rFonts w:ascii="Calibri Light" w:hAnsi="Calibri Light" w:cs="Calibri Light"/>
          <w:sz w:val="22"/>
          <w:szCs w:val="22"/>
        </w:rPr>
      </w:pPr>
      <w:r w:rsidRPr="00BA0FA9">
        <w:rPr>
          <w:rFonts w:ascii="Calibri Light" w:hAnsi="Calibri Light" w:cs="Calibri Light"/>
          <w:sz w:val="22"/>
          <w:szCs w:val="22"/>
        </w:rPr>
        <w:t>l’esistenza di un eventuale processo decisionale autom</w:t>
      </w:r>
      <w:r w:rsidR="00C01B01" w:rsidRPr="00BA0FA9">
        <w:rPr>
          <w:rFonts w:ascii="Calibri Light" w:hAnsi="Calibri Light" w:cs="Calibri Light"/>
          <w:sz w:val="22"/>
          <w:szCs w:val="22"/>
        </w:rPr>
        <w:t xml:space="preserve">atizzato, compresa l’eventuale </w:t>
      </w:r>
      <w:r w:rsidRPr="00BA0FA9">
        <w:rPr>
          <w:rFonts w:ascii="Calibri Light" w:hAnsi="Calibri Light" w:cs="Calibri Light"/>
          <w:sz w:val="22"/>
          <w:szCs w:val="22"/>
        </w:rPr>
        <w:t>profilazione;</w:t>
      </w:r>
    </w:p>
    <w:p w14:paraId="391F0116" w14:textId="77777777" w:rsidR="003674AD" w:rsidRPr="00BA0FA9" w:rsidRDefault="00F057E9">
      <w:pPr>
        <w:numPr>
          <w:ilvl w:val="0"/>
          <w:numId w:val="2"/>
        </w:numPr>
        <w:spacing w:before="80" w:after="80" w:line="288" w:lineRule="auto"/>
        <w:ind w:left="283"/>
        <w:jc w:val="both"/>
        <w:rPr>
          <w:rFonts w:ascii="Calibri Light" w:hAnsi="Calibri Light" w:cs="Calibri Light"/>
          <w:sz w:val="22"/>
          <w:szCs w:val="22"/>
        </w:rPr>
      </w:pPr>
      <w:r w:rsidRPr="00BA0FA9">
        <w:rPr>
          <w:rFonts w:ascii="Calibri Light" w:hAnsi="Calibri Light" w:cs="Calibri Light"/>
          <w:b/>
          <w:sz w:val="22"/>
          <w:szCs w:val="22"/>
        </w:rPr>
        <w:t>Diritto di rettifica (art.16 Reg.)</w:t>
      </w:r>
      <w:r w:rsidRPr="00BA0FA9">
        <w:rPr>
          <w:rFonts w:ascii="Calibri Light" w:hAnsi="Calibri Light" w:cs="Calibri Light"/>
          <w:sz w:val="22"/>
          <w:szCs w:val="22"/>
        </w:rPr>
        <w:t xml:space="preserve"> </w:t>
      </w:r>
    </w:p>
    <w:p w14:paraId="75798407" w14:textId="27A8851C"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w:t>
      </w:r>
      <w:r w:rsidR="00CA633A">
        <w:rPr>
          <w:rFonts w:ascii="Calibri Light" w:hAnsi="Calibri Light" w:cs="Calibri Light"/>
          <w:sz w:val="22"/>
          <w:szCs w:val="22"/>
        </w:rPr>
        <w:t xml:space="preserve"> </w:t>
      </w:r>
      <w:r w:rsidRPr="00BA0FA9">
        <w:rPr>
          <w:rFonts w:ascii="Calibri Light" w:hAnsi="Calibri Light" w:cs="Calibri Light"/>
          <w:sz w:val="22"/>
          <w:szCs w:val="22"/>
        </w:rPr>
        <w:t>la rettifica dei dati personali inesatti che La riguardano e/o l’integrazione dei dati personali incompleti.</w:t>
      </w:r>
    </w:p>
    <w:p w14:paraId="51CAF4FB" w14:textId="3E99A402" w:rsidR="003674AD" w:rsidRPr="00BA0FA9" w:rsidRDefault="00F057E9">
      <w:pPr>
        <w:numPr>
          <w:ilvl w:val="0"/>
          <w:numId w:val="5"/>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cancellazione (diritto all’oblio) (art. 17 Reg.)</w:t>
      </w:r>
    </w:p>
    <w:p w14:paraId="72252583"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senza ingiustificato ritardo, la cancellazione dei dati personali che La riguardano, quando:</w:t>
      </w:r>
    </w:p>
    <w:p w14:paraId="161CF4C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non sono più necessari rispetto alle finalità per cui sono stati raccolti o altrimenti trattati;</w:t>
      </w:r>
    </w:p>
    <w:p w14:paraId="6FE61B6D"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non sussiste alcun altro fondamento giuridico per il trattamento;</w:t>
      </w:r>
    </w:p>
    <w:p w14:paraId="69B70ED8"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con successo al trattamento dei dati personali;</w:t>
      </w:r>
    </w:p>
    <w:p w14:paraId="2EC16430"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sono stati trattati illecitamente,</w:t>
      </w:r>
    </w:p>
    <w:p w14:paraId="4C2D589C"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devono essere cancellati per adempiere un obbligo legale;</w:t>
      </w:r>
    </w:p>
    <w:p w14:paraId="02AD23FB" w14:textId="77777777" w:rsidR="003674AD" w:rsidRPr="00BA0FA9" w:rsidRDefault="00F057E9">
      <w:pPr>
        <w:numPr>
          <w:ilvl w:val="0"/>
          <w:numId w:val="4"/>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stati raccolti relativamente all’offerta di servizi della società dell’informazione di cui all’articolo 8, paragrafo 1, del Regolamento.</w:t>
      </w:r>
    </w:p>
    <w:p w14:paraId="4749F65A"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7B7CADF1" w14:textId="77777777" w:rsidR="003674AD" w:rsidRPr="00BA0FA9" w:rsidRDefault="00F057E9">
      <w:pPr>
        <w:numPr>
          <w:ilvl w:val="0"/>
          <w:numId w:val="9"/>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limitazione di trattamento ( art.  18 Reg.)</w:t>
      </w:r>
    </w:p>
    <w:p w14:paraId="7929DFD2"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ottenere la limitazione del trattamento, quando:</w:t>
      </w:r>
    </w:p>
    <w:p w14:paraId="567C836F"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contesta l’esattezza dei dati personali;</w:t>
      </w:r>
    </w:p>
    <w:p w14:paraId="01CB14D1"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il trattamento è illecito e Ella si oppone alla cancellazione dei dati personali e chiede invece che ne sia limitato l’utilizzo;</w:t>
      </w:r>
    </w:p>
    <w:p w14:paraId="66EA4115"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i dati personali sono necessari  per l’accertamento, l’esercizio o la difesa di un diritto in sede giudiziaria;</w:t>
      </w:r>
    </w:p>
    <w:p w14:paraId="43CFB473" w14:textId="77777777" w:rsidR="003674AD" w:rsidRPr="00BA0FA9" w:rsidRDefault="00F057E9">
      <w:pPr>
        <w:numPr>
          <w:ilvl w:val="0"/>
          <w:numId w:val="1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si è opposto al trattamento in attesa della verifica in merito all'eventuale prevalenza dei motivi legittimi del titolare del trattamento rispetto a quelli dell'interessato.</w:t>
      </w:r>
    </w:p>
    <w:p w14:paraId="124A66E3" w14:textId="77777777" w:rsidR="003674AD" w:rsidRPr="00BA0FA9" w:rsidRDefault="00F057E9">
      <w:pPr>
        <w:numPr>
          <w:ilvl w:val="0"/>
          <w:numId w:val="6"/>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alla portabilità dei dati (art. 20  Reg.)</w:t>
      </w:r>
    </w:p>
    <w:p w14:paraId="4B59D467"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50364743" w14:textId="77777777" w:rsidR="003674AD" w:rsidRPr="00BA0FA9" w:rsidRDefault="00F057E9">
      <w:pPr>
        <w:numPr>
          <w:ilvl w:val="0"/>
          <w:numId w:val="7"/>
        </w:numPr>
        <w:spacing w:before="80" w:after="80" w:line="288" w:lineRule="auto"/>
        <w:ind w:left="283"/>
        <w:jc w:val="both"/>
        <w:rPr>
          <w:rFonts w:ascii="Calibri Light" w:hAnsi="Calibri Light" w:cs="Calibri Light"/>
          <w:b/>
          <w:sz w:val="22"/>
          <w:szCs w:val="22"/>
        </w:rPr>
      </w:pPr>
      <w:r w:rsidRPr="00BA0FA9">
        <w:rPr>
          <w:rFonts w:ascii="Calibri Light" w:hAnsi="Calibri Light" w:cs="Calibri Light"/>
          <w:b/>
          <w:sz w:val="22"/>
          <w:szCs w:val="22"/>
        </w:rPr>
        <w:t>Diritto di opposizione (art.  21 Reg.)</w:t>
      </w:r>
    </w:p>
    <w:p w14:paraId="4D58B8FE"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lastRenderedPageBreak/>
        <w:t>Ella ha diritto di opporsi al trattamento in qualsiasi momento, per motivi connessi alla sua situazione particolare, fatte salve le esigenze dell’amministrazione così come evidenziato nello stesso art. 21.</w:t>
      </w:r>
    </w:p>
    <w:p w14:paraId="5FBDD871" w14:textId="77777777" w:rsidR="003674AD" w:rsidRPr="00BA0FA9" w:rsidRDefault="00F057E9">
      <w:p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Diritto di proporre reclamo al Garante per la protezione dei dati personali, Piazza di Montecitorio n. 121, 00186, Roma (RM).</w:t>
      </w:r>
    </w:p>
    <w:p w14:paraId="11253DAC" w14:textId="77777777" w:rsidR="003674AD" w:rsidRPr="00BA0FA9" w:rsidRDefault="00F057E9" w:rsidP="00025BB6">
      <w:pPr>
        <w:pStyle w:val="Paragrafoelenco"/>
        <w:numPr>
          <w:ilvl w:val="0"/>
          <w:numId w:val="1"/>
        </w:numPr>
        <w:spacing w:before="80" w:after="80" w:line="288" w:lineRule="auto"/>
        <w:jc w:val="both"/>
        <w:rPr>
          <w:rFonts w:ascii="Calibri Light" w:hAnsi="Calibri Light" w:cs="Calibri Light"/>
          <w:sz w:val="22"/>
          <w:szCs w:val="22"/>
        </w:rPr>
      </w:pPr>
      <w:r w:rsidRPr="00BA0FA9">
        <w:rPr>
          <w:rFonts w:ascii="Calibri Light" w:hAnsi="Calibri Light" w:cs="Calibri Light"/>
          <w:sz w:val="22"/>
          <w:szCs w:val="22"/>
        </w:rPr>
        <w:t xml:space="preserve"> </w:t>
      </w:r>
      <w:r w:rsidRPr="00BA0FA9">
        <w:rPr>
          <w:rFonts w:ascii="Calibri Light" w:hAnsi="Calibri Light" w:cs="Calibri Light"/>
          <w:b/>
          <w:sz w:val="22"/>
          <w:szCs w:val="22"/>
        </w:rPr>
        <w:t>Modalità di esercizio dei Suoi diritti</w:t>
      </w:r>
    </w:p>
    <w:p w14:paraId="5CBBA20F"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 diritti di cui sopra potranno essere esercitati rivolgendosi al Titolare del trattamento o al Responsabile,  senza particolari formalità,  per far valere i suoi diritti, così come previsto  dal Capo III del Regolamento.</w:t>
      </w:r>
    </w:p>
    <w:p w14:paraId="25450A9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64B42755"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6E55D7F8" w14:textId="77777777" w:rsidR="003674AD" w:rsidRPr="00BA0FA9" w:rsidRDefault="00F057E9">
      <w:pPr>
        <w:spacing w:before="80" w:after="80" w:line="288" w:lineRule="auto"/>
        <w:ind w:firstLine="283"/>
        <w:jc w:val="both"/>
        <w:rPr>
          <w:rFonts w:ascii="Calibri Light" w:hAnsi="Calibri Light" w:cs="Calibri Light"/>
          <w:sz w:val="22"/>
          <w:szCs w:val="22"/>
        </w:rPr>
      </w:pPr>
      <w:r w:rsidRPr="00BA0FA9">
        <w:rPr>
          <w:rFonts w:ascii="Calibri Light" w:hAnsi="Calibri Light" w:cs="Calibri Light"/>
          <w:sz w:val="22"/>
          <w:szCs w:val="22"/>
        </w:rPr>
        <w:t>La informiamo, infine, che il Titolare potrà richiedere ulteriori informazioni necessarie a confermare l’identità dell’interessato.</w:t>
      </w:r>
    </w:p>
    <w:p w14:paraId="6E4B3B1A" w14:textId="71FD9DB2" w:rsidR="00FB6EF3" w:rsidRPr="00BA0FA9" w:rsidRDefault="00FB6EF3" w:rsidP="00CA633A">
      <w:pPr>
        <w:spacing w:before="80" w:after="80" w:line="288" w:lineRule="auto"/>
        <w:ind w:left="5670"/>
        <w:jc w:val="center"/>
        <w:rPr>
          <w:rFonts w:ascii="Calibri Light" w:hAnsi="Calibri Light" w:cs="Calibri Light"/>
          <w:b/>
          <w:i/>
          <w:sz w:val="22"/>
          <w:szCs w:val="22"/>
        </w:rPr>
      </w:pPr>
      <w:r w:rsidRPr="00BA0FA9">
        <w:rPr>
          <w:rFonts w:ascii="Calibri Light" w:hAnsi="Calibri Light" w:cs="Calibri Light"/>
          <w:b/>
          <w:i/>
          <w:sz w:val="22"/>
          <w:szCs w:val="22"/>
        </w:rPr>
        <w:t>Il Dirigente</w:t>
      </w:r>
    </w:p>
    <w:p w14:paraId="572757F2" w14:textId="6ED8043D" w:rsidR="00794C1F" w:rsidRPr="00CA633A" w:rsidRDefault="00A76753" w:rsidP="00CA633A">
      <w:pPr>
        <w:spacing w:before="80" w:after="80" w:line="288" w:lineRule="auto"/>
        <w:ind w:left="5670"/>
        <w:jc w:val="center"/>
        <w:rPr>
          <w:rFonts w:ascii="Calibri Light" w:hAnsi="Calibri Light" w:cs="Calibri Light"/>
          <w:color w:val="FF0000"/>
        </w:rPr>
      </w:pPr>
      <w:r>
        <w:rPr>
          <w:rFonts w:ascii="Calibri Light" w:hAnsi="Calibri Light" w:cs="Calibri Light"/>
        </w:rPr>
        <w:t xml:space="preserve"> Prof. Ing. Redente Elpidio DEL PRETE</w:t>
      </w:r>
    </w:p>
    <w:p w14:paraId="1B65B05D" w14:textId="77777777" w:rsidR="00FB6EF3" w:rsidRPr="00BA0FA9" w:rsidRDefault="00FB6EF3" w:rsidP="00FB6EF3">
      <w:pPr>
        <w:spacing w:before="80" w:after="80" w:line="288" w:lineRule="auto"/>
        <w:ind w:firstLine="283"/>
        <w:jc w:val="right"/>
        <w:rPr>
          <w:rFonts w:ascii="Calibri Light" w:hAnsi="Calibri Light" w:cs="Calibri Light"/>
          <w:sz w:val="22"/>
          <w:szCs w:val="22"/>
        </w:rPr>
      </w:pPr>
    </w:p>
    <w:p w14:paraId="272BA445" w14:textId="77777777" w:rsidR="00794C1F" w:rsidRPr="00BA0FA9" w:rsidRDefault="00794C1F" w:rsidP="00794C1F">
      <w:pPr>
        <w:pStyle w:val="Normale1"/>
        <w:pBdr>
          <w:top w:val="single" w:sz="4" w:space="1" w:color="000000"/>
          <w:left w:val="single" w:sz="4" w:space="4" w:color="000000"/>
          <w:bottom w:val="single" w:sz="4" w:space="1" w:color="000000"/>
          <w:right w:val="single" w:sz="4" w:space="4" w:color="000000"/>
        </w:pBdr>
        <w:spacing w:before="183"/>
        <w:ind w:left="426"/>
        <w:jc w:val="both"/>
        <w:rPr>
          <w:rFonts w:ascii="Calibri Light" w:eastAsia="Calibri" w:hAnsi="Calibri Light" w:cs="Calibri Light"/>
          <w:b/>
        </w:rPr>
      </w:pPr>
      <w:r w:rsidRPr="00BA0FA9">
        <w:rPr>
          <w:rFonts w:ascii="Calibri Light" w:eastAsia="Calibri" w:hAnsi="Calibri Light" w:cs="Calibri Light"/>
          <w:b/>
        </w:rPr>
        <w:t>CONSENSO AL TRATTAMENTO DEI DATI PERSONALI</w:t>
      </w:r>
    </w:p>
    <w:p w14:paraId="5049C5A7" w14:textId="77777777" w:rsidR="00794C1F" w:rsidRPr="00BA0FA9" w:rsidRDefault="00794C1F" w:rsidP="00794C1F">
      <w:pPr>
        <w:pStyle w:val="Normale1"/>
        <w:jc w:val="both"/>
        <w:rPr>
          <w:rFonts w:ascii="Calibri Light" w:eastAsia="Calibri" w:hAnsi="Calibri Light" w:cs="Calibri Light"/>
          <w:b/>
        </w:rPr>
      </w:pPr>
    </w:p>
    <w:p w14:paraId="393088A9" w14:textId="77777777" w:rsidR="00794C1F" w:rsidRPr="00BA0FA9" w:rsidRDefault="00794C1F" w:rsidP="00794C1F">
      <w:pPr>
        <w:pStyle w:val="Normale1"/>
        <w:pBdr>
          <w:top w:val="nil"/>
          <w:left w:val="nil"/>
          <w:bottom w:val="nil"/>
          <w:right w:val="nil"/>
          <w:between w:val="nil"/>
        </w:pBdr>
        <w:spacing w:line="288" w:lineRule="auto"/>
        <w:ind w:left="720" w:right="87"/>
        <w:jc w:val="both"/>
        <w:rPr>
          <w:rFonts w:ascii="Calibri Light" w:eastAsia="Calibri" w:hAnsi="Calibri Light" w:cs="Calibri Light"/>
        </w:rPr>
      </w:pPr>
      <w:r w:rsidRPr="00BA0FA9">
        <w:rPr>
          <w:rFonts w:ascii="Calibri Light" w:eastAsia="Calibri" w:hAnsi="Calibri Light" w:cs="Calibri Light"/>
          <w:i/>
          <w:color w:val="000000"/>
        </w:rPr>
        <w:t>I</w:t>
      </w:r>
      <w:r w:rsidRPr="00BA0FA9">
        <w:rPr>
          <w:rFonts w:ascii="Calibri Light" w:eastAsia="Calibri" w:hAnsi="Calibri Light" w:cs="Calibri Light"/>
          <w:i/>
        </w:rPr>
        <w:t>l sottoscritto</w:t>
      </w:r>
      <w:r w:rsidRPr="00BA0FA9">
        <w:rPr>
          <w:rFonts w:ascii="Calibri Light" w:eastAsia="Calibri" w:hAnsi="Calibri Light" w:cs="Calibri Light"/>
          <w:i/>
        </w:rPr>
        <w:tab/>
        <w:t>…………………………………………………………………... titolare e/o l.r.p.t della ditta/società ……………………………………………………………………………</w:t>
      </w:r>
      <w:r w:rsidRPr="00BA0FA9">
        <w:rPr>
          <w:rFonts w:ascii="Calibri Light" w:eastAsia="Calibri" w:hAnsi="Calibri Light" w:cs="Calibri Light"/>
          <w:color w:val="000000"/>
        </w:rPr>
        <w:t>avendo</w:t>
      </w:r>
      <w:r w:rsidR="00850AE5" w:rsidRPr="00BA0FA9">
        <w:rPr>
          <w:rFonts w:ascii="Calibri Light" w:eastAsia="Calibri" w:hAnsi="Calibri Light" w:cs="Calibri Light"/>
        </w:rPr>
        <w:t xml:space="preserve"> ricevut</w:t>
      </w:r>
      <w:r w:rsidR="00EB4F04">
        <w:rPr>
          <w:rFonts w:ascii="Calibri Light" w:eastAsia="Calibri" w:hAnsi="Calibri Light" w:cs="Calibri Light"/>
        </w:rPr>
        <w:t>o</w:t>
      </w:r>
      <w:r w:rsidR="00850AE5" w:rsidRPr="00BA0FA9">
        <w:rPr>
          <w:rFonts w:ascii="Calibri Light" w:eastAsia="Calibri" w:hAnsi="Calibri Light" w:cs="Calibri Light"/>
        </w:rPr>
        <w:t>,  lett</w:t>
      </w:r>
      <w:r w:rsidR="00EB4F04">
        <w:rPr>
          <w:rFonts w:ascii="Calibri Light" w:eastAsia="Calibri" w:hAnsi="Calibri Light" w:cs="Calibri Light"/>
        </w:rPr>
        <w:t>o</w:t>
      </w:r>
      <w:r w:rsidR="00850AE5" w:rsidRPr="00BA0FA9">
        <w:rPr>
          <w:rFonts w:ascii="Calibri Light" w:eastAsia="Calibri" w:hAnsi="Calibri Light" w:cs="Calibri Light"/>
        </w:rPr>
        <w:t xml:space="preserve"> e compres</w:t>
      </w:r>
      <w:r w:rsidR="00EB4F04">
        <w:rPr>
          <w:rFonts w:ascii="Calibri Light" w:eastAsia="Calibri" w:hAnsi="Calibri Light" w:cs="Calibri Light"/>
        </w:rPr>
        <w:t>o</w:t>
      </w:r>
      <w:r w:rsidR="00850AE5" w:rsidRPr="00BA0FA9">
        <w:rPr>
          <w:rFonts w:ascii="Calibri Light" w:eastAsia="Calibri" w:hAnsi="Calibri Light" w:cs="Calibri Light"/>
        </w:rPr>
        <w:t xml:space="preserve"> l’informativa</w:t>
      </w:r>
      <w:r w:rsidRPr="00BA0FA9">
        <w:rPr>
          <w:rFonts w:ascii="Calibri Light" w:eastAsia="Calibri" w:hAnsi="Calibri Light" w:cs="Calibri Light"/>
        </w:rPr>
        <w:t xml:space="preserve"> fornit</w:t>
      </w:r>
      <w:r w:rsidR="00EB4F04">
        <w:rPr>
          <w:rFonts w:ascii="Calibri Light" w:eastAsia="Calibri" w:hAnsi="Calibri Light" w:cs="Calibri Light"/>
        </w:rPr>
        <w:t>a</w:t>
      </w:r>
      <w:r w:rsidRPr="00BA0FA9">
        <w:rPr>
          <w:rFonts w:ascii="Calibri Light" w:eastAsia="Calibri" w:hAnsi="Calibri Light" w:cs="Calibri Light"/>
        </w:rPr>
        <w:t xml:space="preserve"> dal titolare ai sensi degli Artt. 13-14 del GDPR, in qualità di interessato presta la sua autorizzazione al trattamento dei dati per i fini indicati nella suddetta informativa</w:t>
      </w:r>
    </w:p>
    <w:p w14:paraId="15F791F1" w14:textId="77777777" w:rsidR="00794C1F" w:rsidRPr="00BA0FA9" w:rsidRDefault="00794C1F" w:rsidP="00794C1F">
      <w:pPr>
        <w:pStyle w:val="Normale1"/>
        <w:spacing w:before="10"/>
        <w:jc w:val="both"/>
        <w:rPr>
          <w:rFonts w:ascii="Calibri Light" w:eastAsia="Calibri" w:hAnsi="Calibri Light" w:cs="Calibri Light"/>
        </w:rPr>
      </w:pPr>
    </w:p>
    <w:p w14:paraId="55A67628" w14:textId="77777777" w:rsidR="00794C1F" w:rsidRPr="00BA0FA9" w:rsidRDefault="00794C1F" w:rsidP="00794C1F">
      <w:pPr>
        <w:pStyle w:val="Normale1"/>
        <w:jc w:val="both"/>
        <w:rPr>
          <w:rFonts w:ascii="Calibri Light" w:eastAsia="Calibri" w:hAnsi="Calibri Light" w:cs="Calibri Light"/>
        </w:rPr>
      </w:pPr>
    </w:p>
    <w:p w14:paraId="6E0FD1CB" w14:textId="790008CA" w:rsidR="00794C1F" w:rsidRPr="00025BB6" w:rsidRDefault="00794C1F" w:rsidP="00025BB6">
      <w:pPr>
        <w:pStyle w:val="Normale1"/>
        <w:pBdr>
          <w:top w:val="nil"/>
          <w:left w:val="nil"/>
          <w:bottom w:val="nil"/>
          <w:right w:val="nil"/>
          <w:between w:val="nil"/>
        </w:pBdr>
        <w:spacing w:line="288" w:lineRule="auto"/>
        <w:ind w:left="720" w:right="87"/>
        <w:jc w:val="both"/>
        <w:rPr>
          <w:rFonts w:ascii="Calibri" w:eastAsia="Calibri" w:hAnsi="Calibri" w:cs="Calibri"/>
          <w:sz w:val="24"/>
          <w:szCs w:val="24"/>
        </w:rPr>
      </w:pPr>
      <w:r w:rsidRPr="00BA0FA9">
        <w:rPr>
          <w:rFonts w:ascii="Calibri Light" w:eastAsia="Calibri" w:hAnsi="Calibri Light" w:cs="Calibri Light"/>
        </w:rPr>
        <w:t>Data___________</w:t>
      </w:r>
      <w:r w:rsidRPr="00BA0FA9">
        <w:rPr>
          <w:rFonts w:ascii="Calibri Light" w:eastAsia="Calibri" w:hAnsi="Calibri Light" w:cs="Calibri Light"/>
        </w:rPr>
        <w:tab/>
      </w:r>
      <w:r w:rsidRPr="00BA0FA9">
        <w:rPr>
          <w:rFonts w:ascii="Calibri Light" w:eastAsia="Calibri" w:hAnsi="Calibri Light" w:cs="Calibri Light"/>
        </w:rPr>
        <w:tab/>
      </w:r>
      <w:r w:rsidRPr="00BA0FA9">
        <w:rPr>
          <w:rFonts w:ascii="Calibri Light" w:eastAsia="Calibri" w:hAnsi="Calibri Light" w:cs="Calibri Light"/>
        </w:rPr>
        <w:tab/>
      </w:r>
      <w:r>
        <w:rPr>
          <w:rFonts w:ascii="Calibri" w:eastAsia="Calibri" w:hAnsi="Calibri" w:cs="Calibri"/>
          <w:sz w:val="24"/>
          <w:szCs w:val="24"/>
        </w:rPr>
        <w:tab/>
      </w:r>
      <w:r>
        <w:rPr>
          <w:rFonts w:ascii="Calibri" w:eastAsia="Calibri" w:hAnsi="Calibri" w:cs="Calibri"/>
          <w:sz w:val="24"/>
          <w:szCs w:val="24"/>
        </w:rPr>
        <w:tab/>
        <w:t>Firma</w:t>
      </w:r>
      <w:r w:rsidR="00CA633A">
        <w:rPr>
          <w:rFonts w:ascii="Calibri" w:eastAsia="Calibri" w:hAnsi="Calibri" w:cs="Calibri"/>
          <w:sz w:val="24"/>
          <w:szCs w:val="24"/>
        </w:rPr>
        <w:t xml:space="preserve"> _______________________</w:t>
      </w:r>
    </w:p>
    <w:sectPr w:rsidR="00794C1F" w:rsidRPr="00025BB6">
      <w:headerReference w:type="even" r:id="rId9"/>
      <w:headerReference w:type="default" r:id="rId10"/>
      <w:footerReference w:type="even" r:id="rId11"/>
      <w:footerReference w:type="default" r:id="rId12"/>
      <w:headerReference w:type="first" r:id="rId13"/>
      <w:footerReference w:type="first" r:id="rId14"/>
      <w:pgSz w:w="11900" w:h="16840"/>
      <w:pgMar w:top="1416"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BE57" w14:textId="77777777" w:rsidR="00A94E0B" w:rsidRDefault="00A94E0B">
      <w:r>
        <w:separator/>
      </w:r>
    </w:p>
  </w:endnote>
  <w:endnote w:type="continuationSeparator" w:id="0">
    <w:p w14:paraId="2D40288A" w14:textId="77777777" w:rsidR="00A94E0B" w:rsidRDefault="00A9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1BF16" w14:textId="77777777" w:rsidR="00A76753" w:rsidRDefault="00A7675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FDBC" w14:textId="77777777" w:rsidR="00A76753" w:rsidRDefault="00A7675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881C1" w14:textId="77777777" w:rsidR="00A76753" w:rsidRDefault="00A7675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48857" w14:textId="77777777" w:rsidR="00A94E0B" w:rsidRDefault="00A94E0B">
      <w:r>
        <w:separator/>
      </w:r>
    </w:p>
  </w:footnote>
  <w:footnote w:type="continuationSeparator" w:id="0">
    <w:p w14:paraId="2D122A3A" w14:textId="77777777" w:rsidR="00A94E0B" w:rsidRDefault="00A94E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12684" w14:textId="77777777" w:rsidR="00A76753" w:rsidRDefault="00A7675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EAAF" w14:textId="77777777" w:rsidR="00A02D53" w:rsidRPr="00BA0FA9" w:rsidRDefault="00A02D53" w:rsidP="00A02D53">
    <w:pPr>
      <w:pStyle w:val="Intestazione"/>
      <w:jc w:val="right"/>
      <w:rPr>
        <w:sz w:val="16"/>
        <w:szCs w:val="16"/>
      </w:rPr>
    </w:pPr>
    <w:r w:rsidRPr="00BA0FA9">
      <w:rPr>
        <w:sz w:val="16"/>
        <w:szCs w:val="16"/>
      </w:rPr>
      <w:t xml:space="preserve">MOD. - Informativa </w:t>
    </w:r>
    <w:r w:rsidR="00B744E6">
      <w:rPr>
        <w:sz w:val="16"/>
        <w:szCs w:val="16"/>
      </w:rPr>
      <w:t>- F</w:t>
    </w:r>
    <w:r w:rsidRPr="00BA0FA9">
      <w:rPr>
        <w:sz w:val="16"/>
        <w:szCs w:val="16"/>
      </w:rPr>
      <w:t>ornitori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08D66" w14:textId="77777777" w:rsidR="00A76753" w:rsidRDefault="00A7675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85BAD"/>
    <w:multiLevelType w:val="multilevel"/>
    <w:tmpl w:val="9F120E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72D09E0"/>
    <w:multiLevelType w:val="multilevel"/>
    <w:tmpl w:val="F95C0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1961655A"/>
    <w:multiLevelType w:val="multilevel"/>
    <w:tmpl w:val="B53C5A44"/>
    <w:lvl w:ilvl="0">
      <w:start w:val="1"/>
      <w:numFmt w:val="lowerLetter"/>
      <w:lvlText w:val="%1)"/>
      <w:lvlJc w:val="left"/>
      <w:pPr>
        <w:ind w:left="720" w:hanging="360"/>
      </w:pPr>
      <w:rPr>
        <w:rFonts w:ascii="Calibri Light" w:eastAsia="Arial" w:hAnsi="Calibri Light" w:cs="Calibri Light" w:hint="default"/>
        <w:b/>
        <w:sz w:val="22"/>
        <w:szCs w:val="22"/>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2AF704FE"/>
    <w:multiLevelType w:val="multilevel"/>
    <w:tmpl w:val="42F28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42516D"/>
    <w:multiLevelType w:val="multilevel"/>
    <w:tmpl w:val="34BC8A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9D3C3B"/>
    <w:multiLevelType w:val="multilevel"/>
    <w:tmpl w:val="E37ED990"/>
    <w:lvl w:ilvl="0">
      <w:start w:val="1"/>
      <w:numFmt w:val="lowerLetter"/>
      <w:lvlText w:val="%1)"/>
      <w:lvlJc w:val="left"/>
      <w:pPr>
        <w:ind w:left="720" w:hanging="360"/>
      </w:pPr>
      <w:rPr>
        <w:rFonts w:ascii="Arial" w:eastAsia="Arial" w:hAnsi="Arial" w:cs="Arial"/>
        <w:b/>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488971F8"/>
    <w:multiLevelType w:val="multilevel"/>
    <w:tmpl w:val="1C401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0173E8B"/>
    <w:multiLevelType w:val="multilevel"/>
    <w:tmpl w:val="247C28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F035197"/>
    <w:multiLevelType w:val="multilevel"/>
    <w:tmpl w:val="95742DC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0" w15:restartNumberingAfterBreak="0">
    <w:nsid w:val="602244B7"/>
    <w:multiLevelType w:val="multilevel"/>
    <w:tmpl w:val="DF0C73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9D531C8"/>
    <w:multiLevelType w:val="multilevel"/>
    <w:tmpl w:val="2618C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56439403">
    <w:abstractNumId w:val="3"/>
  </w:num>
  <w:num w:numId="2" w16cid:durableId="2027713895">
    <w:abstractNumId w:val="7"/>
  </w:num>
  <w:num w:numId="3" w16cid:durableId="2037075985">
    <w:abstractNumId w:val="0"/>
  </w:num>
  <w:num w:numId="4" w16cid:durableId="47074344">
    <w:abstractNumId w:val="8"/>
  </w:num>
  <w:num w:numId="5" w16cid:durableId="906720180">
    <w:abstractNumId w:val="4"/>
  </w:num>
  <w:num w:numId="6" w16cid:durableId="2119062855">
    <w:abstractNumId w:val="5"/>
  </w:num>
  <w:num w:numId="7" w16cid:durableId="814953425">
    <w:abstractNumId w:val="11"/>
  </w:num>
  <w:num w:numId="8" w16cid:durableId="2101870853">
    <w:abstractNumId w:val="9"/>
  </w:num>
  <w:num w:numId="9" w16cid:durableId="667296295">
    <w:abstractNumId w:val="10"/>
  </w:num>
  <w:num w:numId="10" w16cid:durableId="2123381741">
    <w:abstractNumId w:val="6"/>
  </w:num>
  <w:num w:numId="11" w16cid:durableId="778330787">
    <w:abstractNumId w:val="1"/>
  </w:num>
  <w:num w:numId="12" w16cid:durableId="1706246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674AD"/>
    <w:rsid w:val="00025BB6"/>
    <w:rsid w:val="00055F6C"/>
    <w:rsid w:val="000F5BEF"/>
    <w:rsid w:val="00350B5E"/>
    <w:rsid w:val="003674AD"/>
    <w:rsid w:val="004D222C"/>
    <w:rsid w:val="005A0C11"/>
    <w:rsid w:val="005A3BE2"/>
    <w:rsid w:val="00794C1F"/>
    <w:rsid w:val="007A4846"/>
    <w:rsid w:val="007F4D7D"/>
    <w:rsid w:val="00850AE5"/>
    <w:rsid w:val="008A15F6"/>
    <w:rsid w:val="009C6FB9"/>
    <w:rsid w:val="00A02D53"/>
    <w:rsid w:val="00A76753"/>
    <w:rsid w:val="00A94E0B"/>
    <w:rsid w:val="00B57329"/>
    <w:rsid w:val="00B744E6"/>
    <w:rsid w:val="00BA0FA9"/>
    <w:rsid w:val="00BC2ACF"/>
    <w:rsid w:val="00C00493"/>
    <w:rsid w:val="00C01B01"/>
    <w:rsid w:val="00CA633A"/>
    <w:rsid w:val="00E960BE"/>
    <w:rsid w:val="00EB4F04"/>
    <w:rsid w:val="00F057E9"/>
    <w:rsid w:val="00F67C87"/>
    <w:rsid w:val="00F862D1"/>
    <w:rsid w:val="00F87D1D"/>
    <w:rsid w:val="00FB6E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CF84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customStyle="1" w:styleId="Normale1">
    <w:name w:val="Normale1"/>
    <w:rsid w:val="00794C1F"/>
    <w:pPr>
      <w:widowControl w:val="0"/>
    </w:pPr>
    <w:rPr>
      <w:rFonts w:ascii="Verdana" w:eastAsia="Verdana" w:hAnsi="Verdana" w:cs="Verdana"/>
      <w:sz w:val="22"/>
      <w:szCs w:val="22"/>
    </w:rPr>
  </w:style>
  <w:style w:type="paragraph" w:styleId="Paragrafoelenco">
    <w:name w:val="List Paragraph"/>
    <w:basedOn w:val="Normale"/>
    <w:uiPriority w:val="34"/>
    <w:qFormat/>
    <w:rsid w:val="00025BB6"/>
    <w:pPr>
      <w:ind w:left="720"/>
      <w:contextualSpacing/>
    </w:pPr>
  </w:style>
  <w:style w:type="paragraph" w:styleId="Intestazione">
    <w:name w:val="header"/>
    <w:basedOn w:val="Normale"/>
    <w:link w:val="IntestazioneCarattere"/>
    <w:uiPriority w:val="99"/>
    <w:unhideWhenUsed/>
    <w:rsid w:val="00A02D53"/>
    <w:pPr>
      <w:tabs>
        <w:tab w:val="center" w:pos="4819"/>
        <w:tab w:val="right" w:pos="9638"/>
      </w:tabs>
    </w:pPr>
  </w:style>
  <w:style w:type="character" w:customStyle="1" w:styleId="IntestazioneCarattere">
    <w:name w:val="Intestazione Carattere"/>
    <w:basedOn w:val="Carpredefinitoparagrafo"/>
    <w:link w:val="Intestazione"/>
    <w:uiPriority w:val="99"/>
    <w:rsid w:val="00A02D53"/>
  </w:style>
  <w:style w:type="paragraph" w:styleId="Pidipagina">
    <w:name w:val="footer"/>
    <w:basedOn w:val="Normale"/>
    <w:link w:val="PidipaginaCarattere"/>
    <w:uiPriority w:val="99"/>
    <w:unhideWhenUsed/>
    <w:rsid w:val="00A02D53"/>
    <w:pPr>
      <w:tabs>
        <w:tab w:val="center" w:pos="4819"/>
        <w:tab w:val="right" w:pos="9638"/>
      </w:tabs>
    </w:pPr>
  </w:style>
  <w:style w:type="character" w:customStyle="1" w:styleId="PidipaginaCarattere">
    <w:name w:val="Piè di pagina Carattere"/>
    <w:basedOn w:val="Carpredefinitoparagrafo"/>
    <w:link w:val="Pidipagina"/>
    <w:uiPriority w:val="99"/>
    <w:rsid w:val="00A02D53"/>
  </w:style>
  <w:style w:type="paragraph" w:styleId="Testofumetto">
    <w:name w:val="Balloon Text"/>
    <w:basedOn w:val="Normale"/>
    <w:link w:val="TestofumettoCarattere"/>
    <w:uiPriority w:val="99"/>
    <w:semiHidden/>
    <w:unhideWhenUsed/>
    <w:rsid w:val="00A02D53"/>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02D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6FD69-8E7B-4CFA-93F9-CF2D68F5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1489</Words>
  <Characters>8493</Characters>
  <Application>Microsoft Office Word</Application>
  <DocSecurity>0</DocSecurity>
  <Lines>70</Lines>
  <Paragraphs>19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Ministero dell’Istruzione</vt:lpstr>
    </vt:vector>
  </TitlesOfParts>
  <Company/>
  <LinksUpToDate>false</LinksUpToDate>
  <CharactersWithSpaces>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17</cp:revision>
  <dcterms:created xsi:type="dcterms:W3CDTF">2019-09-02T07:22:00Z</dcterms:created>
  <dcterms:modified xsi:type="dcterms:W3CDTF">2023-02-28T09:12:00Z</dcterms:modified>
</cp:coreProperties>
</file>